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A3" w:rsidRDefault="00CE49D6" w:rsidP="00CE49D6">
      <w:pPr>
        <w:spacing w:after="0" w:line="240" w:lineRule="auto"/>
        <w:jc w:val="center"/>
        <w:rPr>
          <w:b/>
          <w:sz w:val="40"/>
          <w:szCs w:val="40"/>
        </w:rPr>
      </w:pPr>
      <w:r w:rsidRPr="00CE49D6">
        <w:rPr>
          <w:b/>
          <w:sz w:val="40"/>
          <w:szCs w:val="40"/>
        </w:rPr>
        <w:t>Příloha č. 1 – Specifikace předmětu zakázky</w:t>
      </w:r>
    </w:p>
    <w:p w:rsidR="004B2042" w:rsidRPr="00704D77" w:rsidRDefault="004B2042" w:rsidP="00CE49D6">
      <w:pPr>
        <w:spacing w:after="0" w:line="240" w:lineRule="auto"/>
        <w:jc w:val="center"/>
        <w:rPr>
          <w:sz w:val="24"/>
          <w:szCs w:val="24"/>
        </w:rPr>
      </w:pPr>
    </w:p>
    <w:p w:rsidR="00CE49D6" w:rsidRDefault="009B197E" w:rsidP="00F918B5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Mini PC</w:t>
      </w:r>
      <w:r w:rsidR="00BD6A98" w:rsidRPr="00F918B5">
        <w:rPr>
          <w:b/>
          <w:sz w:val="32"/>
          <w:szCs w:val="32"/>
        </w:rPr>
        <w:t xml:space="preserve"> – </w:t>
      </w:r>
      <w:r w:rsidR="005730BC">
        <w:rPr>
          <w:b/>
          <w:sz w:val="32"/>
          <w:szCs w:val="32"/>
        </w:rPr>
        <w:t>4</w:t>
      </w:r>
      <w:r w:rsidR="00AF68FB" w:rsidRPr="00F918B5">
        <w:rPr>
          <w:b/>
          <w:sz w:val="32"/>
          <w:szCs w:val="32"/>
        </w:rPr>
        <w:t xml:space="preserve"> ks, </w:t>
      </w:r>
      <w:r w:rsidR="00AF68FB" w:rsidRPr="00F918B5">
        <w:rPr>
          <w:b/>
          <w:sz w:val="32"/>
          <w:szCs w:val="32"/>
          <w:u w:val="single"/>
        </w:rPr>
        <w:t>minimální požadavky</w:t>
      </w:r>
      <w:r w:rsidR="00AF68FB" w:rsidRPr="00F918B5">
        <w:rPr>
          <w:b/>
          <w:sz w:val="32"/>
          <w:szCs w:val="32"/>
        </w:rPr>
        <w:t>:</w:t>
      </w:r>
    </w:p>
    <w:p w:rsidR="004B2042" w:rsidRPr="00F918B5" w:rsidRDefault="004B2042" w:rsidP="00F918B5">
      <w:pPr>
        <w:spacing w:after="0" w:line="240" w:lineRule="auto"/>
        <w:jc w:val="both"/>
        <w:rPr>
          <w:b/>
          <w:sz w:val="32"/>
          <w:szCs w:val="32"/>
        </w:rPr>
      </w:pPr>
    </w:p>
    <w:tbl>
      <w:tblPr>
        <w:tblW w:w="1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5062"/>
        <w:gridCol w:w="5993"/>
      </w:tblGrid>
      <w:tr w:rsidR="00AF68FB" w:rsidRPr="00ED3E0B" w:rsidTr="008D62F0">
        <w:trPr>
          <w:trHeight w:hRule="exact" w:val="455"/>
        </w:trPr>
        <w:tc>
          <w:tcPr>
            <w:tcW w:w="7558" w:type="dxa"/>
            <w:gridSpan w:val="2"/>
            <w:shd w:val="clear" w:color="auto" w:fill="B6DDE8" w:themeFill="accent5" w:themeFillTint="66"/>
            <w:noWrap/>
            <w:vAlign w:val="center"/>
          </w:tcPr>
          <w:p w:rsidR="00AF68FB" w:rsidRPr="00AF68FB" w:rsidRDefault="00AF68FB" w:rsidP="00623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F68F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Požadované parametry</w:t>
            </w:r>
          </w:p>
        </w:tc>
        <w:tc>
          <w:tcPr>
            <w:tcW w:w="5993" w:type="dxa"/>
            <w:shd w:val="clear" w:color="auto" w:fill="FFFF00"/>
            <w:vAlign w:val="center"/>
          </w:tcPr>
          <w:p w:rsidR="00AF68FB" w:rsidRPr="00AF68FB" w:rsidRDefault="00AF68FB" w:rsidP="00AF68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F68F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Nabízené parametry – vyplní dodavatel:</w:t>
            </w:r>
          </w:p>
        </w:tc>
      </w:tr>
      <w:tr w:rsidR="00397969" w:rsidRPr="00ED3E0B" w:rsidTr="00004D57">
        <w:trPr>
          <w:trHeight w:hRule="exact" w:val="454"/>
        </w:trPr>
        <w:tc>
          <w:tcPr>
            <w:tcW w:w="7558" w:type="dxa"/>
            <w:gridSpan w:val="2"/>
            <w:shd w:val="clear" w:color="auto" w:fill="B6DDE8" w:themeFill="accent5" w:themeFillTint="66"/>
            <w:noWrap/>
            <w:vAlign w:val="center"/>
          </w:tcPr>
          <w:p w:rsidR="00397969" w:rsidRPr="00ED3E0B" w:rsidRDefault="0039796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Výrobní značka a t</w:t>
            </w:r>
            <w:r w:rsidR="006248F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y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pové označení</w:t>
            </w:r>
          </w:p>
        </w:tc>
        <w:tc>
          <w:tcPr>
            <w:tcW w:w="5993" w:type="dxa"/>
            <w:vAlign w:val="center"/>
          </w:tcPr>
          <w:p w:rsidR="00397969" w:rsidRPr="00702EE4" w:rsidRDefault="006248F9" w:rsidP="00F91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</w:pPr>
            <w:r w:rsidRPr="00702EE4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………………</w:t>
            </w:r>
            <w:r w:rsidR="00702EE4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……………………….</w:t>
            </w:r>
            <w:r w:rsidRPr="00702EE4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…………………………………</w:t>
            </w:r>
          </w:p>
        </w:tc>
      </w:tr>
      <w:tr w:rsidR="009B197E" w:rsidRPr="00ED3E0B" w:rsidTr="00704D77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9B197E" w:rsidRPr="00ED3E0B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3E0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Procesor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9B197E" w:rsidRPr="00ED3E0B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E0B">
              <w:rPr>
                <w:rFonts w:ascii="Calibri" w:eastAsia="Times New Roman" w:hAnsi="Calibri" w:cs="Calibri"/>
                <w:color w:val="000000"/>
                <w:lang w:eastAsia="cs-CZ"/>
              </w:rPr>
              <w:t>Passmark CPU &gt;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18000</w:t>
            </w:r>
            <w:r w:rsidRPr="00ED3E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(www.passmark.com)</w:t>
            </w:r>
          </w:p>
        </w:tc>
        <w:tc>
          <w:tcPr>
            <w:tcW w:w="5993" w:type="dxa"/>
            <w:vAlign w:val="center"/>
          </w:tcPr>
          <w:p w:rsidR="009B197E" w:rsidRPr="00ED3E0B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8FB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9B197E" w:rsidRPr="00ED3E0B" w:rsidTr="00704D77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9B197E" w:rsidRPr="00ED3E0B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3E0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Operační paměť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9B197E" w:rsidRPr="00ED3E0B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min. 16 </w:t>
            </w:r>
            <w:r w:rsidRPr="00ED3E0B">
              <w:rPr>
                <w:rFonts w:ascii="Calibri" w:eastAsia="Times New Roman" w:hAnsi="Calibri" w:cs="Calibri"/>
                <w:color w:val="000000"/>
                <w:lang w:eastAsia="cs-CZ"/>
              </w:rPr>
              <w:t>GB DDR4</w:t>
            </w:r>
          </w:p>
        </w:tc>
        <w:tc>
          <w:tcPr>
            <w:tcW w:w="5993" w:type="dxa"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9B197E" w:rsidRPr="00ED3E0B" w:rsidTr="00704D77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9B197E" w:rsidRPr="00ED3E0B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3E0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Pevný disk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9B197E" w:rsidRPr="00ED3E0B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min. 512 GB </w:t>
            </w:r>
            <w:r w:rsidRPr="00F3513A">
              <w:rPr>
                <w:rFonts w:ascii="Calibri" w:eastAsia="Times New Roman" w:hAnsi="Calibri" w:cs="Calibri"/>
                <w:color w:val="000000"/>
                <w:lang w:eastAsia="cs-CZ"/>
              </w:rPr>
              <w:t>SSD M.2 NVMe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993" w:type="dxa"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9B197E" w:rsidRPr="00ED3E0B" w:rsidTr="00704D77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9B197E" w:rsidRPr="00ED3E0B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Provedení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9B197E" w:rsidRPr="00ED3E0B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Mini PC</w:t>
            </w:r>
          </w:p>
        </w:tc>
        <w:tc>
          <w:tcPr>
            <w:tcW w:w="5993" w:type="dxa"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9B197E" w:rsidRPr="00ED3E0B" w:rsidTr="00704D77">
        <w:trPr>
          <w:trHeight w:hRule="exact" w:val="679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9B197E" w:rsidRPr="00ED3E0B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3E0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Komunikace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9B197E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E0B">
              <w:rPr>
                <w:rFonts w:ascii="Calibri" w:eastAsia="Times New Roman" w:hAnsi="Calibri" w:cs="Calibri"/>
                <w:color w:val="000000"/>
                <w:lang w:eastAsia="cs-CZ"/>
              </w:rPr>
              <w:t>Gigabit Ethernet RJ45; Wi-Fi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802.11ax;</w:t>
            </w:r>
          </w:p>
          <w:p w:rsidR="009B197E" w:rsidRPr="00ED3E0B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Bluetooth min. 5.0</w:t>
            </w:r>
          </w:p>
        </w:tc>
        <w:tc>
          <w:tcPr>
            <w:tcW w:w="5993" w:type="dxa"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9B197E" w:rsidRPr="00ED3E0B" w:rsidTr="00704D77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9B197E" w:rsidRPr="00ED3E0B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3E0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Zabezpečení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9B197E" w:rsidRPr="00ED3E0B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min. </w:t>
            </w:r>
            <w:r w:rsidRPr="00ED3E0B">
              <w:rPr>
                <w:rFonts w:ascii="Calibri" w:eastAsia="Times New Roman" w:hAnsi="Calibri" w:cs="Calibri"/>
                <w:color w:val="000000"/>
                <w:lang w:eastAsia="cs-CZ"/>
              </w:rPr>
              <w:t>TPM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2.0</w:t>
            </w:r>
          </w:p>
        </w:tc>
        <w:tc>
          <w:tcPr>
            <w:tcW w:w="5993" w:type="dxa"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9B197E" w:rsidRPr="00ED3E0B" w:rsidTr="008D62F0">
        <w:trPr>
          <w:trHeight w:val="301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9B197E" w:rsidRPr="00ED3E0B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Porty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min. 5x USB 3.0 Typ A (možnost i USB hubu), </w:t>
            </w:r>
          </w:p>
          <w:p w:rsidR="009B197E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min. 1x USB-C</w:t>
            </w:r>
          </w:p>
          <w:p w:rsidR="009B197E" w:rsidRPr="00ED3E0B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2x HDMI 2.0, 1x sluchátka/mikrofon combo jack (3.5mm) </w:t>
            </w:r>
          </w:p>
        </w:tc>
        <w:tc>
          <w:tcPr>
            <w:tcW w:w="5993" w:type="dxa"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9B197E" w:rsidRPr="00ED3E0B" w:rsidTr="008D62F0">
        <w:trPr>
          <w:trHeight w:hRule="exact" w:val="625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Grafická karta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Dedikovaná nebo integrovaná</w:t>
            </w:r>
          </w:p>
        </w:tc>
        <w:tc>
          <w:tcPr>
            <w:tcW w:w="5993" w:type="dxa"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9B197E" w:rsidRPr="00ED3E0B" w:rsidTr="009B197E">
        <w:trPr>
          <w:trHeight w:hRule="exact" w:val="681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Držák na mini PC </w:t>
            </w:r>
          </w:p>
          <w:p w:rsidR="009B197E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a monitor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Stojan na monitor (min. 17“) s vesa držákem 100x100 mm s uchycením na mini PC</w:t>
            </w:r>
          </w:p>
        </w:tc>
        <w:tc>
          <w:tcPr>
            <w:tcW w:w="5993" w:type="dxa"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9B197E" w:rsidRPr="00ED3E0B" w:rsidTr="009B197E">
        <w:trPr>
          <w:trHeight w:hRule="exact" w:val="690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Operační systém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Podkladová licence Windows (7, 8, 10, 11). Podpora OS  Windows 11</w:t>
            </w:r>
          </w:p>
        </w:tc>
        <w:tc>
          <w:tcPr>
            <w:tcW w:w="5993" w:type="dxa"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9B197E" w:rsidRPr="00ED3E0B" w:rsidTr="00704D77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 měsíců</w:t>
            </w:r>
          </w:p>
        </w:tc>
        <w:tc>
          <w:tcPr>
            <w:tcW w:w="5993" w:type="dxa"/>
            <w:vAlign w:val="center"/>
          </w:tcPr>
          <w:p w:rsidR="009B197E" w:rsidRDefault="009B197E" w:rsidP="009B197E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</w:tbl>
    <w:p w:rsidR="009B197E" w:rsidRDefault="00321B56" w:rsidP="004B204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B197E" w:rsidRDefault="009B197E" w:rsidP="004B2042">
      <w:pPr>
        <w:spacing w:after="0" w:line="240" w:lineRule="auto"/>
        <w:jc w:val="both"/>
        <w:rPr>
          <w:sz w:val="32"/>
          <w:szCs w:val="32"/>
        </w:rPr>
      </w:pPr>
    </w:p>
    <w:p w:rsidR="009B197E" w:rsidRDefault="009B197E" w:rsidP="004B2042">
      <w:pPr>
        <w:spacing w:after="0" w:line="240" w:lineRule="auto"/>
        <w:jc w:val="both"/>
        <w:rPr>
          <w:sz w:val="32"/>
          <w:szCs w:val="32"/>
        </w:rPr>
      </w:pPr>
    </w:p>
    <w:p w:rsidR="004B2042" w:rsidRDefault="004B2042" w:rsidP="004B2042">
      <w:pPr>
        <w:spacing w:after="0" w:line="240" w:lineRule="auto"/>
        <w:jc w:val="both"/>
        <w:rPr>
          <w:b/>
          <w:sz w:val="32"/>
          <w:szCs w:val="32"/>
        </w:rPr>
      </w:pPr>
      <w:r w:rsidRPr="00F918B5">
        <w:rPr>
          <w:b/>
          <w:sz w:val="32"/>
          <w:szCs w:val="32"/>
        </w:rPr>
        <w:lastRenderedPageBreak/>
        <w:t>Notebook</w:t>
      </w:r>
      <w:r w:rsidR="00ED24B3">
        <w:rPr>
          <w:b/>
          <w:sz w:val="32"/>
          <w:szCs w:val="32"/>
        </w:rPr>
        <w:t xml:space="preserve"> </w:t>
      </w:r>
      <w:r w:rsidRPr="00F918B5">
        <w:rPr>
          <w:b/>
          <w:sz w:val="32"/>
          <w:szCs w:val="32"/>
        </w:rPr>
        <w:t xml:space="preserve">– </w:t>
      </w:r>
      <w:r w:rsidR="00E24D45">
        <w:rPr>
          <w:b/>
          <w:sz w:val="32"/>
          <w:szCs w:val="32"/>
        </w:rPr>
        <w:t>3</w:t>
      </w:r>
      <w:r w:rsidRPr="00F918B5">
        <w:rPr>
          <w:b/>
          <w:sz w:val="32"/>
          <w:szCs w:val="32"/>
        </w:rPr>
        <w:t xml:space="preserve"> ks, </w:t>
      </w:r>
      <w:r w:rsidRPr="00F918B5">
        <w:rPr>
          <w:b/>
          <w:sz w:val="32"/>
          <w:szCs w:val="32"/>
          <w:u w:val="single"/>
        </w:rPr>
        <w:t>minimální požadavky</w:t>
      </w:r>
      <w:r w:rsidRPr="00F918B5">
        <w:rPr>
          <w:b/>
          <w:sz w:val="32"/>
          <w:szCs w:val="32"/>
        </w:rPr>
        <w:t>:</w:t>
      </w:r>
    </w:p>
    <w:p w:rsidR="004B2042" w:rsidRPr="00F918B5" w:rsidRDefault="004B2042" w:rsidP="004B2042">
      <w:pPr>
        <w:spacing w:after="0" w:line="240" w:lineRule="auto"/>
        <w:jc w:val="both"/>
        <w:rPr>
          <w:b/>
          <w:sz w:val="32"/>
          <w:szCs w:val="32"/>
        </w:rPr>
      </w:pPr>
    </w:p>
    <w:tbl>
      <w:tblPr>
        <w:tblW w:w="1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5062"/>
        <w:gridCol w:w="5993"/>
      </w:tblGrid>
      <w:tr w:rsidR="004B2042" w:rsidRPr="00ED3E0B" w:rsidTr="00D9669E">
        <w:trPr>
          <w:trHeight w:hRule="exact" w:val="455"/>
        </w:trPr>
        <w:tc>
          <w:tcPr>
            <w:tcW w:w="7558" w:type="dxa"/>
            <w:gridSpan w:val="2"/>
            <w:shd w:val="clear" w:color="auto" w:fill="B6DDE8" w:themeFill="accent5" w:themeFillTint="66"/>
            <w:noWrap/>
            <w:vAlign w:val="center"/>
          </w:tcPr>
          <w:p w:rsidR="004B2042" w:rsidRPr="00AF68FB" w:rsidRDefault="004B2042" w:rsidP="00D96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F68F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Požadované parametry</w:t>
            </w:r>
          </w:p>
        </w:tc>
        <w:tc>
          <w:tcPr>
            <w:tcW w:w="5993" w:type="dxa"/>
            <w:shd w:val="clear" w:color="auto" w:fill="FFFF00"/>
            <w:vAlign w:val="center"/>
          </w:tcPr>
          <w:p w:rsidR="004B2042" w:rsidRPr="00AF68FB" w:rsidRDefault="004B2042" w:rsidP="00D96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F68F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Nabízené parametry – vyplní dodavatel:</w:t>
            </w:r>
          </w:p>
        </w:tc>
      </w:tr>
      <w:tr w:rsidR="006248F9" w:rsidRPr="00ED3E0B" w:rsidTr="00256FA4">
        <w:trPr>
          <w:trHeight w:hRule="exact" w:val="455"/>
        </w:trPr>
        <w:tc>
          <w:tcPr>
            <w:tcW w:w="7558" w:type="dxa"/>
            <w:gridSpan w:val="2"/>
            <w:shd w:val="clear" w:color="auto" w:fill="B6DDE8" w:themeFill="accent5" w:themeFillTint="66"/>
            <w:noWrap/>
            <w:vAlign w:val="center"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Výrobní značka a typové označení</w:t>
            </w:r>
          </w:p>
        </w:tc>
        <w:tc>
          <w:tcPr>
            <w:tcW w:w="5993" w:type="dxa"/>
            <w:vAlign w:val="center"/>
          </w:tcPr>
          <w:p w:rsidR="006248F9" w:rsidRPr="00AF68FB" w:rsidRDefault="00702EE4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702EE4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………………</w:t>
            </w:r>
            <w:r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……………………….</w:t>
            </w:r>
            <w:r w:rsidRPr="00702EE4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…………………………………</w:t>
            </w:r>
          </w:p>
        </w:tc>
      </w:tr>
      <w:tr w:rsidR="00E24D45" w:rsidRPr="00ED3E0B" w:rsidTr="00D9669E">
        <w:trPr>
          <w:trHeight w:hRule="exact" w:val="455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3E0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Procesor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E0B">
              <w:rPr>
                <w:rFonts w:ascii="Calibri" w:eastAsia="Times New Roman" w:hAnsi="Calibri" w:cs="Calibri"/>
                <w:color w:val="000000"/>
                <w:lang w:eastAsia="cs-CZ"/>
              </w:rPr>
              <w:t>Passmark CPU &gt;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16000</w:t>
            </w:r>
            <w:r w:rsidRPr="00ED3E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(www.passmark.com)</w:t>
            </w:r>
          </w:p>
        </w:tc>
        <w:tc>
          <w:tcPr>
            <w:tcW w:w="5993" w:type="dxa"/>
            <w:vAlign w:val="center"/>
          </w:tcPr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8FB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E24D45" w:rsidRPr="00ED3E0B" w:rsidTr="00D9669E">
        <w:trPr>
          <w:trHeight w:hRule="exact" w:val="455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3E0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Operační paměť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min. 16 </w:t>
            </w:r>
            <w:r w:rsidRPr="00ED3E0B">
              <w:rPr>
                <w:rFonts w:ascii="Calibri" w:eastAsia="Times New Roman" w:hAnsi="Calibri" w:cs="Calibri"/>
                <w:color w:val="000000"/>
                <w:lang w:eastAsia="cs-CZ"/>
              </w:rPr>
              <w:t>GB DDR4</w:t>
            </w:r>
          </w:p>
        </w:tc>
        <w:tc>
          <w:tcPr>
            <w:tcW w:w="5993" w:type="dxa"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E24D45" w:rsidRPr="00ED3E0B" w:rsidTr="00D9669E">
        <w:trPr>
          <w:trHeight w:hRule="exact" w:val="455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3E0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Pevný disk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min. 512 GB </w:t>
            </w:r>
            <w:r w:rsidRPr="00F3513A">
              <w:rPr>
                <w:rFonts w:ascii="Calibri" w:eastAsia="Times New Roman" w:hAnsi="Calibri" w:cs="Calibri"/>
                <w:color w:val="000000"/>
                <w:lang w:eastAsia="cs-CZ"/>
              </w:rPr>
              <w:t>SSD M.2 NVMe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993" w:type="dxa"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E24D45" w:rsidRPr="00ED3E0B" w:rsidTr="00D9669E">
        <w:trPr>
          <w:trHeight w:hRule="exact" w:val="455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3E0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Displej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15,6" FHD (1920x1080) IPS</w:t>
            </w:r>
          </w:p>
        </w:tc>
        <w:tc>
          <w:tcPr>
            <w:tcW w:w="5993" w:type="dxa"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E24D45" w:rsidRPr="00ED3E0B" w:rsidTr="00D9669E">
        <w:trPr>
          <w:trHeight w:hRule="exact" w:val="455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3E0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Webkamera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E0B">
              <w:rPr>
                <w:rFonts w:ascii="Calibri" w:eastAsia="Times New Roman" w:hAnsi="Calibri" w:cs="Calibri"/>
                <w:color w:val="000000"/>
                <w:lang w:eastAsia="cs-CZ"/>
              </w:rPr>
              <w:t>integrovaná webkamera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min 720p</w:t>
            </w:r>
          </w:p>
        </w:tc>
        <w:tc>
          <w:tcPr>
            <w:tcW w:w="5993" w:type="dxa"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E24D45" w:rsidRPr="00ED3E0B" w:rsidTr="00D9669E">
        <w:trPr>
          <w:trHeight w:val="595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3E0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Komunikace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E24D45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3E0B">
              <w:rPr>
                <w:rFonts w:ascii="Calibri" w:eastAsia="Times New Roman" w:hAnsi="Calibri" w:cs="Calibri"/>
                <w:color w:val="000000"/>
                <w:lang w:eastAsia="cs-CZ"/>
              </w:rPr>
              <w:t>Gigabit Ethernet RJ45; Wi-Fi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802.11ax;</w:t>
            </w:r>
          </w:p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Bluetooth min. 5.0</w:t>
            </w:r>
          </w:p>
        </w:tc>
        <w:tc>
          <w:tcPr>
            <w:tcW w:w="5993" w:type="dxa"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E24D45" w:rsidRPr="00ED3E0B" w:rsidTr="00D9669E">
        <w:trPr>
          <w:trHeight w:hRule="exact" w:val="455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3E0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Zabezpečení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min. </w:t>
            </w:r>
            <w:r w:rsidRPr="00ED3E0B">
              <w:rPr>
                <w:rFonts w:ascii="Calibri" w:eastAsia="Times New Roman" w:hAnsi="Calibri" w:cs="Calibri"/>
                <w:color w:val="000000"/>
                <w:lang w:eastAsia="cs-CZ"/>
              </w:rPr>
              <w:t>TPM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2.0</w:t>
            </w:r>
          </w:p>
        </w:tc>
        <w:tc>
          <w:tcPr>
            <w:tcW w:w="5993" w:type="dxa"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E24D45" w:rsidRPr="00ED3E0B" w:rsidTr="00D9669E">
        <w:trPr>
          <w:trHeight w:val="301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Porty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min. 2x USB-C (přenos dat, min 1x display port), </w:t>
            </w:r>
          </w:p>
          <w:p w:rsidR="00E24D45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min. 2x USB Typ A,</w:t>
            </w:r>
          </w:p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HDMI , 1x sluchátka/mikrofon combo jack (3.5mm) </w:t>
            </w:r>
          </w:p>
        </w:tc>
        <w:tc>
          <w:tcPr>
            <w:tcW w:w="5993" w:type="dxa"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E24D45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Klávesnice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E24D45" w:rsidRPr="00ED3E0B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Česká + numerická klávesnice, podsvícená</w:t>
            </w:r>
          </w:p>
        </w:tc>
        <w:tc>
          <w:tcPr>
            <w:tcW w:w="5993" w:type="dxa"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E24D45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Grafická karta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Dedikovaná nebo integrovaná</w:t>
            </w:r>
          </w:p>
        </w:tc>
        <w:tc>
          <w:tcPr>
            <w:tcW w:w="5993" w:type="dxa"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E24D45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Baterie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E24D45" w:rsidRDefault="00E24D45" w:rsidP="0057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min. 3 článková, kapacita min. 42 Wh</w:t>
            </w:r>
          </w:p>
        </w:tc>
        <w:tc>
          <w:tcPr>
            <w:tcW w:w="5993" w:type="dxa"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E24D45" w:rsidRPr="00ED3E0B" w:rsidTr="00E24D45">
        <w:trPr>
          <w:trHeight w:hRule="exact" w:val="712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Operační systém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Podkladová licence Windows (7, 8, 10, 11). Podpora OS  Windows 11</w:t>
            </w:r>
          </w:p>
        </w:tc>
        <w:tc>
          <w:tcPr>
            <w:tcW w:w="5993" w:type="dxa"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E24D45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Materiál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certifikace </w:t>
            </w:r>
            <w:r w:rsidRPr="008A7CA1">
              <w:rPr>
                <w:rFonts w:ascii="Calibri" w:eastAsia="Times New Roman" w:hAnsi="Calibri" w:cs="Calibri"/>
                <w:color w:val="000000"/>
                <w:lang w:eastAsia="cs-CZ"/>
              </w:rPr>
              <w:t>MIL-STD-810H</w:t>
            </w:r>
          </w:p>
        </w:tc>
        <w:tc>
          <w:tcPr>
            <w:tcW w:w="5993" w:type="dxa"/>
            <w:vAlign w:val="center"/>
          </w:tcPr>
          <w:p w:rsidR="00E24D45" w:rsidRPr="00B831E9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………………………………………………..</w:t>
            </w:r>
          </w:p>
        </w:tc>
      </w:tr>
      <w:tr w:rsidR="00E24D45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 měsíců</w:t>
            </w:r>
          </w:p>
        </w:tc>
        <w:tc>
          <w:tcPr>
            <w:tcW w:w="5993" w:type="dxa"/>
            <w:vAlign w:val="center"/>
          </w:tcPr>
          <w:p w:rsidR="00E24D45" w:rsidRDefault="00E24D45" w:rsidP="00E24D45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</w:tbl>
    <w:p w:rsidR="00321B56" w:rsidRDefault="00321B56" w:rsidP="00782461">
      <w:pPr>
        <w:spacing w:after="0" w:line="240" w:lineRule="auto"/>
        <w:jc w:val="both"/>
        <w:rPr>
          <w:sz w:val="32"/>
          <w:szCs w:val="32"/>
        </w:rPr>
      </w:pPr>
    </w:p>
    <w:p w:rsidR="00397969" w:rsidRDefault="00397969" w:rsidP="00782461">
      <w:pPr>
        <w:spacing w:after="0" w:line="240" w:lineRule="auto"/>
        <w:jc w:val="both"/>
        <w:rPr>
          <w:sz w:val="32"/>
          <w:szCs w:val="32"/>
        </w:rPr>
      </w:pPr>
    </w:p>
    <w:p w:rsidR="006248F9" w:rsidRDefault="006248F9" w:rsidP="00397969">
      <w:pPr>
        <w:spacing w:after="0" w:line="240" w:lineRule="auto"/>
        <w:jc w:val="both"/>
        <w:rPr>
          <w:b/>
          <w:sz w:val="32"/>
          <w:szCs w:val="32"/>
        </w:rPr>
      </w:pPr>
    </w:p>
    <w:p w:rsidR="00397969" w:rsidRDefault="006B4A49" w:rsidP="00397969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Multifunkční t</w:t>
      </w:r>
      <w:r w:rsidR="00397969">
        <w:rPr>
          <w:b/>
          <w:sz w:val="32"/>
          <w:szCs w:val="32"/>
        </w:rPr>
        <w:t>iskárn</w:t>
      </w:r>
      <w:r w:rsidR="00ED24B3">
        <w:rPr>
          <w:b/>
          <w:sz w:val="32"/>
          <w:szCs w:val="32"/>
        </w:rPr>
        <w:t>a</w:t>
      </w:r>
      <w:r w:rsidR="00CA0719">
        <w:rPr>
          <w:b/>
          <w:sz w:val="32"/>
          <w:szCs w:val="32"/>
        </w:rPr>
        <w:t xml:space="preserve"> inkoustová</w:t>
      </w:r>
      <w:r w:rsidR="00397969" w:rsidRPr="00F918B5">
        <w:rPr>
          <w:b/>
          <w:sz w:val="32"/>
          <w:szCs w:val="32"/>
        </w:rPr>
        <w:t xml:space="preserve"> – </w:t>
      </w:r>
      <w:r w:rsidR="00ED24B3" w:rsidRPr="005730BC">
        <w:rPr>
          <w:b/>
          <w:sz w:val="32"/>
          <w:szCs w:val="32"/>
        </w:rPr>
        <w:t>2</w:t>
      </w:r>
      <w:r w:rsidR="00397969" w:rsidRPr="005730BC">
        <w:rPr>
          <w:b/>
          <w:sz w:val="32"/>
          <w:szCs w:val="32"/>
        </w:rPr>
        <w:t xml:space="preserve"> ks,</w:t>
      </w:r>
      <w:r w:rsidR="00397969" w:rsidRPr="00F918B5">
        <w:rPr>
          <w:b/>
          <w:sz w:val="32"/>
          <w:szCs w:val="32"/>
        </w:rPr>
        <w:t xml:space="preserve"> </w:t>
      </w:r>
      <w:r w:rsidR="00397969" w:rsidRPr="00F918B5">
        <w:rPr>
          <w:b/>
          <w:sz w:val="32"/>
          <w:szCs w:val="32"/>
          <w:u w:val="single"/>
        </w:rPr>
        <w:t>minimální požadavky</w:t>
      </w:r>
      <w:r w:rsidR="00397969" w:rsidRPr="00F918B5">
        <w:rPr>
          <w:b/>
          <w:sz w:val="32"/>
          <w:szCs w:val="32"/>
        </w:rPr>
        <w:t>:</w:t>
      </w:r>
    </w:p>
    <w:p w:rsidR="00397969" w:rsidRPr="00F918B5" w:rsidRDefault="00397969" w:rsidP="00397969">
      <w:pPr>
        <w:spacing w:after="0" w:line="240" w:lineRule="auto"/>
        <w:jc w:val="both"/>
        <w:rPr>
          <w:b/>
          <w:sz w:val="32"/>
          <w:szCs w:val="32"/>
        </w:rPr>
      </w:pPr>
    </w:p>
    <w:tbl>
      <w:tblPr>
        <w:tblW w:w="1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5062"/>
        <w:gridCol w:w="5993"/>
      </w:tblGrid>
      <w:tr w:rsidR="00397969" w:rsidRPr="00ED3E0B" w:rsidTr="009C48B7">
        <w:trPr>
          <w:trHeight w:hRule="exact" w:val="455"/>
        </w:trPr>
        <w:tc>
          <w:tcPr>
            <w:tcW w:w="7558" w:type="dxa"/>
            <w:gridSpan w:val="2"/>
            <w:shd w:val="clear" w:color="auto" w:fill="B6DDE8" w:themeFill="accent5" w:themeFillTint="66"/>
            <w:noWrap/>
            <w:vAlign w:val="center"/>
          </w:tcPr>
          <w:p w:rsidR="00397969" w:rsidRPr="00AF68FB" w:rsidRDefault="00397969" w:rsidP="009C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F68F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Požadované parametry</w:t>
            </w:r>
          </w:p>
        </w:tc>
        <w:tc>
          <w:tcPr>
            <w:tcW w:w="5993" w:type="dxa"/>
            <w:shd w:val="clear" w:color="auto" w:fill="FFFF00"/>
            <w:vAlign w:val="center"/>
          </w:tcPr>
          <w:p w:rsidR="00397969" w:rsidRPr="00AF68FB" w:rsidRDefault="00397969" w:rsidP="009C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F68F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Nabízené parametry – vyplní dodavatel:</w:t>
            </w:r>
          </w:p>
        </w:tc>
      </w:tr>
      <w:tr w:rsidR="006248F9" w:rsidRPr="00ED3E0B" w:rsidTr="000B6EDB">
        <w:trPr>
          <w:trHeight w:hRule="exact" w:val="455"/>
        </w:trPr>
        <w:tc>
          <w:tcPr>
            <w:tcW w:w="7558" w:type="dxa"/>
            <w:gridSpan w:val="2"/>
            <w:shd w:val="clear" w:color="auto" w:fill="B6DDE8" w:themeFill="accent5" w:themeFillTint="66"/>
            <w:noWrap/>
            <w:vAlign w:val="center"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Výrobní značka a typové označení</w:t>
            </w:r>
          </w:p>
        </w:tc>
        <w:tc>
          <w:tcPr>
            <w:tcW w:w="5993" w:type="dxa"/>
            <w:vAlign w:val="center"/>
          </w:tcPr>
          <w:p w:rsidR="006248F9" w:rsidRPr="00AF68FB" w:rsidRDefault="00702EE4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702EE4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………………</w:t>
            </w:r>
            <w:r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……………………….</w:t>
            </w:r>
            <w:r w:rsidRPr="00702EE4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…………………………………</w:t>
            </w:r>
          </w:p>
        </w:tc>
      </w:tr>
      <w:tr w:rsidR="006248F9" w:rsidRPr="00ED3E0B" w:rsidTr="006248F9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Technologie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Inkoustová s tankovým systémem</w:t>
            </w:r>
          </w:p>
        </w:tc>
        <w:tc>
          <w:tcPr>
            <w:tcW w:w="5993" w:type="dxa"/>
            <w:vAlign w:val="center"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8FB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6248F9" w:rsidRPr="00ED3E0B" w:rsidTr="006248F9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Formát papíru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A4</w:t>
            </w:r>
          </w:p>
        </w:tc>
        <w:tc>
          <w:tcPr>
            <w:tcW w:w="5993" w:type="dxa"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6248F9" w:rsidRPr="00ED3E0B" w:rsidTr="006248F9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Rozhraní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Wifi, LAN, USB</w:t>
            </w:r>
          </w:p>
        </w:tc>
        <w:tc>
          <w:tcPr>
            <w:tcW w:w="5993" w:type="dxa"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6248F9" w:rsidRPr="00ED3E0B" w:rsidTr="006248F9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Počet náplní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min. 4 barvy, dělené náplně</w:t>
            </w:r>
          </w:p>
        </w:tc>
        <w:tc>
          <w:tcPr>
            <w:tcW w:w="5993" w:type="dxa"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6248F9" w:rsidRPr="00ED3E0B" w:rsidTr="006248F9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Oboustranný tisk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6248F9" w:rsidRPr="00ED3E0B" w:rsidRDefault="006836C6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a</w:t>
            </w:r>
            <w:r w:rsidR="006248F9">
              <w:t>utomatický duplex</w:t>
            </w:r>
          </w:p>
        </w:tc>
        <w:tc>
          <w:tcPr>
            <w:tcW w:w="5993" w:type="dxa"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6248F9" w:rsidRPr="00ED3E0B" w:rsidTr="00C76E2A">
        <w:trPr>
          <w:trHeight w:hRule="exact" w:val="755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6248F9" w:rsidRDefault="006248F9" w:rsidP="006248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Rozlišení barevného </w:t>
            </w:r>
          </w:p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b/>
              </w:rPr>
              <w:t>a černobílého tisku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min. 4800 x 2400</w:t>
            </w:r>
          </w:p>
        </w:tc>
        <w:tc>
          <w:tcPr>
            <w:tcW w:w="5993" w:type="dxa"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6248F9" w:rsidRPr="00ED3E0B" w:rsidTr="006248F9">
        <w:trPr>
          <w:trHeight w:hRule="exact" w:val="828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Rychlost tisku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3A66">
              <w:t xml:space="preserve">ISO/IEC 24734: 25 </w:t>
            </w:r>
            <w:r>
              <w:t>s</w:t>
            </w:r>
            <w:r w:rsidRPr="008F3A66">
              <w:t xml:space="preserve">tr./min </w:t>
            </w:r>
            <w:r>
              <w:t>č</w:t>
            </w:r>
            <w:r w:rsidRPr="008F3A66">
              <w:t xml:space="preserve">ernobíle, 12 </w:t>
            </w:r>
            <w:r>
              <w:t>s</w:t>
            </w:r>
            <w:r w:rsidRPr="008F3A66">
              <w:t xml:space="preserve">tr./min </w:t>
            </w:r>
            <w:r>
              <w:t>c</w:t>
            </w:r>
            <w:r w:rsidRPr="008F3A66">
              <w:t>olour</w:t>
            </w:r>
            <w:r>
              <w:t xml:space="preserve">, </w:t>
            </w:r>
            <w:r w:rsidRPr="008F3A66">
              <w:t xml:space="preserve">oboustranného tisku ISO/IEC 24734: 16 A4 str./min. </w:t>
            </w:r>
            <w:r>
              <w:t>č</w:t>
            </w:r>
            <w:r w:rsidRPr="008F3A66">
              <w:t xml:space="preserve">ernobíle, 9 A4 str./min. </w:t>
            </w:r>
            <w:r>
              <w:t>c</w:t>
            </w:r>
            <w:r w:rsidRPr="008F3A66">
              <w:t>olour</w:t>
            </w:r>
          </w:p>
        </w:tc>
        <w:tc>
          <w:tcPr>
            <w:tcW w:w="5993" w:type="dxa"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6248F9" w:rsidRPr="00ED3E0B" w:rsidTr="006248F9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Kopírka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 </w:t>
            </w:r>
          </w:p>
        </w:tc>
        <w:tc>
          <w:tcPr>
            <w:tcW w:w="5993" w:type="dxa"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6248F9" w:rsidRPr="00ED3E0B" w:rsidTr="00397969">
        <w:trPr>
          <w:trHeight w:hRule="exact" w:val="681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Skener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6248F9" w:rsidRPr="00ED3E0B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rozlišení min 1200 x 2400 px, automatické duplexní skenování</w:t>
            </w:r>
          </w:p>
        </w:tc>
        <w:tc>
          <w:tcPr>
            <w:tcW w:w="5993" w:type="dxa"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6248F9" w:rsidRPr="00ED3E0B" w:rsidTr="006248F9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Podavač skeneru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automatický podavač (ADF) s kapacitou min. 50 stran</w:t>
            </w:r>
          </w:p>
        </w:tc>
        <w:tc>
          <w:tcPr>
            <w:tcW w:w="5993" w:type="dxa"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6248F9" w:rsidRPr="00ED3E0B" w:rsidTr="006248F9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Zásobník na papír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min. 500 stran</w:t>
            </w:r>
          </w:p>
        </w:tc>
        <w:tc>
          <w:tcPr>
            <w:tcW w:w="5993" w:type="dxa"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6248F9" w:rsidRPr="00ED3E0B" w:rsidTr="006248F9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LCD displej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5993" w:type="dxa"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6248F9" w:rsidRPr="00ED3E0B" w:rsidTr="006248F9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6248F9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min. 24 měsíců</w:t>
            </w:r>
          </w:p>
        </w:tc>
        <w:tc>
          <w:tcPr>
            <w:tcW w:w="5993" w:type="dxa"/>
            <w:vAlign w:val="center"/>
          </w:tcPr>
          <w:p w:rsidR="006248F9" w:rsidRPr="00B831E9" w:rsidRDefault="006248F9" w:rsidP="0062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………………………………………………..</w:t>
            </w:r>
          </w:p>
        </w:tc>
      </w:tr>
    </w:tbl>
    <w:p w:rsidR="00397969" w:rsidRDefault="00397969" w:rsidP="00782461">
      <w:pPr>
        <w:spacing w:after="0" w:line="240" w:lineRule="auto"/>
        <w:jc w:val="both"/>
        <w:rPr>
          <w:sz w:val="32"/>
          <w:szCs w:val="32"/>
        </w:rPr>
      </w:pPr>
    </w:p>
    <w:p w:rsidR="00CA0719" w:rsidRDefault="00CA0719" w:rsidP="00782461">
      <w:pPr>
        <w:spacing w:after="0" w:line="240" w:lineRule="auto"/>
        <w:jc w:val="both"/>
        <w:rPr>
          <w:sz w:val="32"/>
          <w:szCs w:val="32"/>
        </w:rPr>
      </w:pPr>
    </w:p>
    <w:p w:rsidR="00CA0719" w:rsidRDefault="00CA0719" w:rsidP="00782461">
      <w:pPr>
        <w:spacing w:after="0" w:line="240" w:lineRule="auto"/>
        <w:jc w:val="both"/>
        <w:rPr>
          <w:sz w:val="32"/>
          <w:szCs w:val="32"/>
        </w:rPr>
      </w:pPr>
    </w:p>
    <w:p w:rsidR="00CA0719" w:rsidRDefault="00CA0719" w:rsidP="00CA0719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Multifunkční tiskárna laserová</w:t>
      </w:r>
      <w:r w:rsidRPr="00F918B5">
        <w:rPr>
          <w:b/>
          <w:sz w:val="32"/>
          <w:szCs w:val="32"/>
        </w:rPr>
        <w:t xml:space="preserve"> </w:t>
      </w:r>
      <w:r w:rsidRPr="00CA0719">
        <w:rPr>
          <w:b/>
          <w:sz w:val="32"/>
          <w:szCs w:val="32"/>
        </w:rPr>
        <w:t xml:space="preserve">– 1 ks, </w:t>
      </w:r>
      <w:r w:rsidRPr="00CA0719">
        <w:rPr>
          <w:b/>
          <w:sz w:val="32"/>
          <w:szCs w:val="32"/>
          <w:u w:val="single"/>
        </w:rPr>
        <w:t>minimální požadavky</w:t>
      </w:r>
      <w:r w:rsidRPr="00CA0719">
        <w:rPr>
          <w:b/>
          <w:sz w:val="32"/>
          <w:szCs w:val="32"/>
        </w:rPr>
        <w:t>:</w:t>
      </w:r>
    </w:p>
    <w:p w:rsidR="00CA0719" w:rsidRPr="00F918B5" w:rsidRDefault="00CA0719" w:rsidP="00CA0719">
      <w:pPr>
        <w:spacing w:after="0" w:line="240" w:lineRule="auto"/>
        <w:jc w:val="both"/>
        <w:rPr>
          <w:b/>
          <w:sz w:val="32"/>
          <w:szCs w:val="32"/>
        </w:rPr>
      </w:pPr>
    </w:p>
    <w:tbl>
      <w:tblPr>
        <w:tblW w:w="1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5062"/>
        <w:gridCol w:w="5993"/>
      </w:tblGrid>
      <w:tr w:rsidR="00CA0719" w:rsidRPr="00ED3E0B" w:rsidTr="00334A9E">
        <w:trPr>
          <w:trHeight w:hRule="exact" w:val="455"/>
        </w:trPr>
        <w:tc>
          <w:tcPr>
            <w:tcW w:w="7558" w:type="dxa"/>
            <w:gridSpan w:val="2"/>
            <w:shd w:val="clear" w:color="auto" w:fill="B6DDE8" w:themeFill="accent5" w:themeFillTint="66"/>
            <w:noWrap/>
            <w:vAlign w:val="center"/>
          </w:tcPr>
          <w:p w:rsidR="00CA0719" w:rsidRPr="00AF68FB" w:rsidRDefault="00CA0719" w:rsidP="0033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F68F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Požadované parametry</w:t>
            </w:r>
          </w:p>
        </w:tc>
        <w:tc>
          <w:tcPr>
            <w:tcW w:w="5993" w:type="dxa"/>
            <w:shd w:val="clear" w:color="auto" w:fill="FFFF00"/>
            <w:vAlign w:val="center"/>
          </w:tcPr>
          <w:p w:rsidR="00CA0719" w:rsidRPr="00AF68FB" w:rsidRDefault="00CA0719" w:rsidP="0033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F68F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Nabízené parametry – vyplní dodavatel:</w:t>
            </w:r>
          </w:p>
        </w:tc>
      </w:tr>
      <w:tr w:rsidR="00CA0719" w:rsidRPr="00ED3E0B" w:rsidTr="00334A9E">
        <w:trPr>
          <w:trHeight w:hRule="exact" w:val="455"/>
        </w:trPr>
        <w:tc>
          <w:tcPr>
            <w:tcW w:w="7558" w:type="dxa"/>
            <w:gridSpan w:val="2"/>
            <w:shd w:val="clear" w:color="auto" w:fill="B6DDE8" w:themeFill="accent5" w:themeFillTint="66"/>
            <w:noWrap/>
            <w:vAlign w:val="center"/>
          </w:tcPr>
          <w:p w:rsidR="00CA0719" w:rsidRPr="00ED3E0B" w:rsidRDefault="00CA0719" w:rsidP="0033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Výrobní značka a typové označení</w:t>
            </w:r>
          </w:p>
        </w:tc>
        <w:tc>
          <w:tcPr>
            <w:tcW w:w="5993" w:type="dxa"/>
            <w:vAlign w:val="center"/>
          </w:tcPr>
          <w:p w:rsidR="00CA0719" w:rsidRPr="00AF68FB" w:rsidRDefault="00CA0719" w:rsidP="0033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702EE4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………………</w:t>
            </w:r>
            <w:r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……………………….</w:t>
            </w:r>
            <w:r w:rsidRPr="00702EE4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…………………………………</w:t>
            </w:r>
          </w:p>
        </w:tc>
      </w:tr>
      <w:tr w:rsidR="00CA0719" w:rsidRPr="00ED3E0B" w:rsidTr="00334A9E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CA0719" w:rsidRPr="00ED3E0B" w:rsidRDefault="00CA0719" w:rsidP="0033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Technologie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CA0719" w:rsidRPr="00ED3E0B" w:rsidRDefault="00CA0719" w:rsidP="0033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laserová</w:t>
            </w:r>
          </w:p>
        </w:tc>
        <w:tc>
          <w:tcPr>
            <w:tcW w:w="5993" w:type="dxa"/>
            <w:vAlign w:val="center"/>
          </w:tcPr>
          <w:p w:rsidR="00CA0719" w:rsidRPr="00ED3E0B" w:rsidRDefault="00CA0719" w:rsidP="0033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8FB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CA0719" w:rsidRPr="00ED3E0B" w:rsidTr="00334A9E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CA0719" w:rsidRPr="00ED3E0B" w:rsidRDefault="00CA0719" w:rsidP="0033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Formát papíru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CA0719" w:rsidRPr="00ED3E0B" w:rsidRDefault="00CA0719" w:rsidP="0033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A4</w:t>
            </w:r>
          </w:p>
        </w:tc>
        <w:tc>
          <w:tcPr>
            <w:tcW w:w="5993" w:type="dxa"/>
            <w:vAlign w:val="center"/>
          </w:tcPr>
          <w:p w:rsidR="00CA0719" w:rsidRDefault="00CA0719" w:rsidP="00334A9E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CA0719" w:rsidRPr="00ED3E0B" w:rsidTr="00334A9E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CA0719" w:rsidRPr="00ED3E0B" w:rsidRDefault="00CA0719" w:rsidP="0033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Rozhraní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CA0719" w:rsidRPr="00ED3E0B" w:rsidRDefault="00CA0719" w:rsidP="0033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USB</w:t>
            </w:r>
          </w:p>
        </w:tc>
        <w:tc>
          <w:tcPr>
            <w:tcW w:w="5993" w:type="dxa"/>
            <w:vAlign w:val="center"/>
          </w:tcPr>
          <w:p w:rsidR="00CA0719" w:rsidRDefault="00CA0719" w:rsidP="00334A9E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CA0719" w:rsidRPr="00ED3E0B" w:rsidTr="00334A9E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CA0719" w:rsidRPr="00ED3E0B" w:rsidRDefault="00CA0719" w:rsidP="0033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Barva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CA0719" w:rsidRPr="00ED3E0B" w:rsidRDefault="00CA0719" w:rsidP="0033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černobílá</w:t>
            </w:r>
          </w:p>
        </w:tc>
        <w:tc>
          <w:tcPr>
            <w:tcW w:w="5993" w:type="dxa"/>
            <w:vAlign w:val="center"/>
          </w:tcPr>
          <w:p w:rsidR="00CA0719" w:rsidRDefault="00CA0719" w:rsidP="00334A9E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CA0719" w:rsidRPr="00ED3E0B" w:rsidTr="00334A9E">
        <w:trPr>
          <w:trHeight w:hRule="exact" w:val="45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CA0719" w:rsidRPr="00ED3E0B" w:rsidRDefault="00CA0719" w:rsidP="0033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Oboustranný tisk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CA0719" w:rsidRPr="00ED3E0B" w:rsidRDefault="00CA0719" w:rsidP="0033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automatický duplex</w:t>
            </w:r>
          </w:p>
        </w:tc>
        <w:tc>
          <w:tcPr>
            <w:tcW w:w="5993" w:type="dxa"/>
            <w:vAlign w:val="center"/>
          </w:tcPr>
          <w:p w:rsidR="00CA0719" w:rsidRDefault="00CA0719" w:rsidP="00334A9E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CA0719" w:rsidRPr="00ED3E0B" w:rsidTr="00334A9E">
        <w:trPr>
          <w:trHeight w:hRule="exact" w:val="755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CA0719" w:rsidRDefault="00CA0719" w:rsidP="00334A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Rozlišení barevného </w:t>
            </w:r>
          </w:p>
          <w:p w:rsidR="00CA0719" w:rsidRPr="00ED3E0B" w:rsidRDefault="00CA0719" w:rsidP="0033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b/>
              </w:rPr>
              <w:t>a černobílého tisku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CA0719" w:rsidRPr="00ED3E0B" w:rsidRDefault="00CA0719" w:rsidP="0086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 xml:space="preserve">min. </w:t>
            </w:r>
            <w:r w:rsidR="00861E89">
              <w:t>600</w:t>
            </w:r>
            <w:r>
              <w:t xml:space="preserve"> x </w:t>
            </w:r>
            <w:r w:rsidR="00861E89">
              <w:t>600 dpi</w:t>
            </w:r>
          </w:p>
        </w:tc>
        <w:tc>
          <w:tcPr>
            <w:tcW w:w="5993" w:type="dxa"/>
            <w:vAlign w:val="center"/>
          </w:tcPr>
          <w:p w:rsidR="00CA0719" w:rsidRDefault="00CA0719" w:rsidP="00334A9E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CA0719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CA0719" w:rsidRPr="00ED3E0B" w:rsidRDefault="00CA0719" w:rsidP="0033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Rychlost tisku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CA0719" w:rsidRPr="00ED3E0B" w:rsidRDefault="00861E89" w:rsidP="0086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Oboustranná min. 16. str./min</w:t>
            </w:r>
          </w:p>
        </w:tc>
        <w:tc>
          <w:tcPr>
            <w:tcW w:w="5993" w:type="dxa"/>
            <w:vAlign w:val="center"/>
          </w:tcPr>
          <w:p w:rsidR="00CA0719" w:rsidRDefault="00CA0719" w:rsidP="00334A9E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861E89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861E89" w:rsidRPr="00ED3E0B" w:rsidRDefault="00861E89" w:rsidP="0086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Kopírka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861E89" w:rsidRPr="00ED3E0B" w:rsidRDefault="00861E89" w:rsidP="0086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 </w:t>
            </w:r>
          </w:p>
        </w:tc>
        <w:tc>
          <w:tcPr>
            <w:tcW w:w="5993" w:type="dxa"/>
            <w:vAlign w:val="center"/>
          </w:tcPr>
          <w:p w:rsidR="00861E89" w:rsidRDefault="00861E89" w:rsidP="00861E89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861E89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861E89" w:rsidRPr="00ED3E0B" w:rsidRDefault="00861E89" w:rsidP="0086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Skenované dokumenty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861E89" w:rsidRPr="00ED3E0B" w:rsidRDefault="00861E89" w:rsidP="0086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JPG, PDF, TIFF</w:t>
            </w:r>
          </w:p>
        </w:tc>
        <w:tc>
          <w:tcPr>
            <w:tcW w:w="5993" w:type="dxa"/>
            <w:vAlign w:val="center"/>
          </w:tcPr>
          <w:p w:rsidR="00861E89" w:rsidRDefault="00861E89" w:rsidP="00861E89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861E89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861E89" w:rsidRPr="00ED3E0B" w:rsidRDefault="00861E89" w:rsidP="0086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Skener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861E89" w:rsidRPr="00ED3E0B" w:rsidRDefault="00861E89" w:rsidP="0057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 xml:space="preserve">rozlišení min. 1200 x </w:t>
            </w:r>
            <w:r w:rsidR="005730BC">
              <w:t>1200</w:t>
            </w:r>
            <w:r>
              <w:t xml:space="preserve"> px</w:t>
            </w:r>
          </w:p>
        </w:tc>
        <w:tc>
          <w:tcPr>
            <w:tcW w:w="5993" w:type="dxa"/>
            <w:vAlign w:val="center"/>
          </w:tcPr>
          <w:p w:rsidR="00861E89" w:rsidRDefault="00861E89" w:rsidP="00861E89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861E89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861E89" w:rsidRDefault="00861E89" w:rsidP="0086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Podavač skeneru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861E89" w:rsidRDefault="00861E89" w:rsidP="0086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není nutný</w:t>
            </w:r>
          </w:p>
        </w:tc>
        <w:tc>
          <w:tcPr>
            <w:tcW w:w="5993" w:type="dxa"/>
            <w:vAlign w:val="center"/>
          </w:tcPr>
          <w:p w:rsidR="00861E89" w:rsidRDefault="00861E89" w:rsidP="00861E89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861E89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861E89" w:rsidRDefault="00861E89" w:rsidP="0086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Zásobník na papír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861E89" w:rsidRDefault="00861E89" w:rsidP="0086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min. 150 stran</w:t>
            </w:r>
          </w:p>
        </w:tc>
        <w:tc>
          <w:tcPr>
            <w:tcW w:w="5993" w:type="dxa"/>
            <w:vAlign w:val="center"/>
          </w:tcPr>
          <w:p w:rsidR="00861E89" w:rsidRDefault="00861E89" w:rsidP="00861E89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861E89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861E89" w:rsidRDefault="00861E89" w:rsidP="0086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LCD displej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861E89" w:rsidRDefault="00861E89" w:rsidP="0086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5993" w:type="dxa"/>
            <w:vAlign w:val="center"/>
          </w:tcPr>
          <w:p w:rsidR="00861E89" w:rsidRDefault="00861E89" w:rsidP="00861E89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861E89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861E89" w:rsidRDefault="00861E89" w:rsidP="0086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861E89" w:rsidRDefault="00861E89" w:rsidP="0086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min. 24 měsíců</w:t>
            </w:r>
          </w:p>
        </w:tc>
        <w:tc>
          <w:tcPr>
            <w:tcW w:w="5993" w:type="dxa"/>
            <w:vAlign w:val="center"/>
          </w:tcPr>
          <w:p w:rsidR="00861E89" w:rsidRPr="00B831E9" w:rsidRDefault="00861E89" w:rsidP="0086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………………………………………………..</w:t>
            </w:r>
          </w:p>
        </w:tc>
      </w:tr>
    </w:tbl>
    <w:p w:rsidR="00CA0719" w:rsidRDefault="00CA0719" w:rsidP="00782461">
      <w:pPr>
        <w:spacing w:after="0" w:line="240" w:lineRule="auto"/>
        <w:jc w:val="both"/>
        <w:rPr>
          <w:sz w:val="32"/>
          <w:szCs w:val="32"/>
        </w:rPr>
      </w:pPr>
    </w:p>
    <w:p w:rsidR="00341F92" w:rsidRDefault="00341F92" w:rsidP="00782461">
      <w:pPr>
        <w:spacing w:after="0" w:line="240" w:lineRule="auto"/>
        <w:jc w:val="both"/>
        <w:rPr>
          <w:sz w:val="32"/>
          <w:szCs w:val="32"/>
        </w:rPr>
      </w:pPr>
    </w:p>
    <w:p w:rsidR="00341F92" w:rsidRDefault="00341F92" w:rsidP="00341F92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Dataprojektor</w:t>
      </w:r>
      <w:r w:rsidRPr="00F918B5">
        <w:rPr>
          <w:b/>
          <w:sz w:val="32"/>
          <w:szCs w:val="32"/>
        </w:rPr>
        <w:t xml:space="preserve"> </w:t>
      </w:r>
      <w:r w:rsidRPr="00CA0719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>2</w:t>
      </w:r>
      <w:r w:rsidRPr="00CA0719">
        <w:rPr>
          <w:b/>
          <w:sz w:val="32"/>
          <w:szCs w:val="32"/>
        </w:rPr>
        <w:t xml:space="preserve"> ks, </w:t>
      </w:r>
      <w:r w:rsidRPr="00CA0719">
        <w:rPr>
          <w:b/>
          <w:sz w:val="32"/>
          <w:szCs w:val="32"/>
          <w:u w:val="single"/>
        </w:rPr>
        <w:t>minimální požadavky</w:t>
      </w:r>
      <w:r w:rsidRPr="00CA0719">
        <w:rPr>
          <w:b/>
          <w:sz w:val="32"/>
          <w:szCs w:val="32"/>
        </w:rPr>
        <w:t>:</w:t>
      </w:r>
    </w:p>
    <w:p w:rsidR="00341F92" w:rsidRPr="00F918B5" w:rsidRDefault="00341F92" w:rsidP="00341F92">
      <w:pPr>
        <w:spacing w:after="0" w:line="240" w:lineRule="auto"/>
        <w:jc w:val="both"/>
        <w:rPr>
          <w:b/>
          <w:sz w:val="32"/>
          <w:szCs w:val="32"/>
        </w:rPr>
      </w:pPr>
    </w:p>
    <w:tbl>
      <w:tblPr>
        <w:tblW w:w="1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5062"/>
        <w:gridCol w:w="5993"/>
      </w:tblGrid>
      <w:tr w:rsidR="00341F92" w:rsidRPr="00ED3E0B" w:rsidTr="00FA56CC">
        <w:trPr>
          <w:trHeight w:hRule="exact" w:val="455"/>
        </w:trPr>
        <w:tc>
          <w:tcPr>
            <w:tcW w:w="7558" w:type="dxa"/>
            <w:gridSpan w:val="2"/>
            <w:shd w:val="clear" w:color="auto" w:fill="B6DDE8" w:themeFill="accent5" w:themeFillTint="66"/>
            <w:noWrap/>
            <w:vAlign w:val="center"/>
          </w:tcPr>
          <w:p w:rsidR="00341F92" w:rsidRPr="00AF68FB" w:rsidRDefault="00341F92" w:rsidP="00FA5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F68F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Požadované parametry</w:t>
            </w:r>
          </w:p>
        </w:tc>
        <w:tc>
          <w:tcPr>
            <w:tcW w:w="5993" w:type="dxa"/>
            <w:shd w:val="clear" w:color="auto" w:fill="FFFF00"/>
            <w:vAlign w:val="center"/>
          </w:tcPr>
          <w:p w:rsidR="00341F92" w:rsidRPr="00AF68FB" w:rsidRDefault="00341F92" w:rsidP="00FA5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F68F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Nabízené parametry – vyplní dodavatel:</w:t>
            </w:r>
          </w:p>
        </w:tc>
      </w:tr>
      <w:tr w:rsidR="00341F92" w:rsidRPr="00ED3E0B" w:rsidTr="00FA56CC">
        <w:trPr>
          <w:trHeight w:hRule="exact" w:val="455"/>
        </w:trPr>
        <w:tc>
          <w:tcPr>
            <w:tcW w:w="7558" w:type="dxa"/>
            <w:gridSpan w:val="2"/>
            <w:shd w:val="clear" w:color="auto" w:fill="B6DDE8" w:themeFill="accent5" w:themeFillTint="66"/>
            <w:noWrap/>
            <w:vAlign w:val="center"/>
          </w:tcPr>
          <w:p w:rsidR="00341F92" w:rsidRPr="00ED3E0B" w:rsidRDefault="00341F92" w:rsidP="00FA5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Výrobní značka a typové označení</w:t>
            </w:r>
          </w:p>
        </w:tc>
        <w:tc>
          <w:tcPr>
            <w:tcW w:w="5993" w:type="dxa"/>
            <w:vAlign w:val="center"/>
          </w:tcPr>
          <w:p w:rsidR="00341F92" w:rsidRPr="00AF68FB" w:rsidRDefault="00341F92" w:rsidP="00FA5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702EE4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………………</w:t>
            </w:r>
            <w:r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……………………….</w:t>
            </w:r>
            <w:r w:rsidRPr="00702EE4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cs-CZ"/>
              </w:rPr>
              <w:t>…………………………………</w:t>
            </w:r>
          </w:p>
        </w:tc>
      </w:tr>
      <w:tr w:rsidR="00341F92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341F92" w:rsidRPr="00ED3E0B" w:rsidRDefault="00341F92" w:rsidP="00FA5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Technologie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341F92" w:rsidRPr="00ED3E0B" w:rsidRDefault="00341F92" w:rsidP="00FA5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3LCD</w:t>
            </w:r>
          </w:p>
        </w:tc>
        <w:tc>
          <w:tcPr>
            <w:tcW w:w="5993" w:type="dxa"/>
            <w:vAlign w:val="center"/>
          </w:tcPr>
          <w:p w:rsidR="00341F92" w:rsidRPr="00ED3E0B" w:rsidRDefault="00341F92" w:rsidP="00FA5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68FB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341F92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341F92" w:rsidRPr="00ED3E0B" w:rsidRDefault="00341F92" w:rsidP="0034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Rozlišení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341F92" w:rsidRPr="00ED3E0B" w:rsidRDefault="00341F92" w:rsidP="00573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 xml:space="preserve">1920 </w:t>
            </w:r>
            <w:r w:rsidR="005730BC">
              <w:t>x</w:t>
            </w:r>
            <w:r>
              <w:t xml:space="preserve"> 1080, 16:9</w:t>
            </w:r>
          </w:p>
        </w:tc>
        <w:tc>
          <w:tcPr>
            <w:tcW w:w="5993" w:type="dxa"/>
            <w:vAlign w:val="center"/>
          </w:tcPr>
          <w:p w:rsidR="00341F92" w:rsidRDefault="00341F92" w:rsidP="00FA56CC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341F92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341F92" w:rsidRPr="00ED3E0B" w:rsidRDefault="00341F92" w:rsidP="00FA5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Svítivost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341F92" w:rsidRPr="00ED3E0B" w:rsidRDefault="00341F92" w:rsidP="00FA5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4000 lm</w:t>
            </w:r>
          </w:p>
        </w:tc>
        <w:tc>
          <w:tcPr>
            <w:tcW w:w="5993" w:type="dxa"/>
            <w:vAlign w:val="center"/>
          </w:tcPr>
          <w:p w:rsidR="00341F92" w:rsidRDefault="00341F92" w:rsidP="00FA56CC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341F92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341F92" w:rsidRPr="00ED3E0B" w:rsidRDefault="00341F92" w:rsidP="00FA5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Kontrast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341F92" w:rsidRPr="00ED3E0B" w:rsidRDefault="00341F92" w:rsidP="00FA5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min. 16000:1</w:t>
            </w:r>
          </w:p>
        </w:tc>
        <w:tc>
          <w:tcPr>
            <w:tcW w:w="5993" w:type="dxa"/>
            <w:vAlign w:val="center"/>
          </w:tcPr>
          <w:p w:rsidR="00341F92" w:rsidRDefault="00341F92" w:rsidP="00FA56CC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341F92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341F92" w:rsidRPr="00ED3E0B" w:rsidRDefault="00341F92" w:rsidP="00FA5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Projekční vzdálenost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341F92" w:rsidRPr="00ED3E0B" w:rsidRDefault="00341F92" w:rsidP="00FA5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1,7 – 3 m</w:t>
            </w:r>
          </w:p>
        </w:tc>
        <w:tc>
          <w:tcPr>
            <w:tcW w:w="5993" w:type="dxa"/>
            <w:vAlign w:val="center"/>
          </w:tcPr>
          <w:p w:rsidR="00341F92" w:rsidRDefault="00341F92" w:rsidP="00FA56CC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341F92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341F92" w:rsidRDefault="00341F92" w:rsidP="00FA5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Životnost lampy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341F92" w:rsidRDefault="00341F92" w:rsidP="00FA56CC">
            <w:pPr>
              <w:spacing w:after="0" w:line="240" w:lineRule="auto"/>
              <w:jc w:val="center"/>
            </w:pPr>
            <w:r>
              <w:t>min. 5000 h, 12 000 h ECO</w:t>
            </w:r>
          </w:p>
        </w:tc>
        <w:tc>
          <w:tcPr>
            <w:tcW w:w="5993" w:type="dxa"/>
            <w:vAlign w:val="center"/>
          </w:tcPr>
          <w:p w:rsidR="00341F92" w:rsidRPr="00B831E9" w:rsidRDefault="00341F92" w:rsidP="00FA5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341F92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  <w:hideMark/>
          </w:tcPr>
          <w:p w:rsidR="00341F92" w:rsidRPr="00ED3E0B" w:rsidRDefault="00341F92" w:rsidP="00FA5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b/>
              </w:rPr>
              <w:t>Vstupy</w:t>
            </w:r>
          </w:p>
        </w:tc>
        <w:tc>
          <w:tcPr>
            <w:tcW w:w="5062" w:type="dxa"/>
            <w:shd w:val="clear" w:color="auto" w:fill="auto"/>
            <w:noWrap/>
            <w:vAlign w:val="center"/>
            <w:hideMark/>
          </w:tcPr>
          <w:p w:rsidR="00341F92" w:rsidRPr="00ED3E0B" w:rsidRDefault="00341F92" w:rsidP="00FA56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VGA, HDMI</w:t>
            </w:r>
            <w:bookmarkStart w:id="0" w:name="_GoBack"/>
            <w:bookmarkEnd w:id="0"/>
          </w:p>
        </w:tc>
        <w:tc>
          <w:tcPr>
            <w:tcW w:w="5993" w:type="dxa"/>
            <w:vAlign w:val="center"/>
          </w:tcPr>
          <w:p w:rsidR="00341F92" w:rsidRDefault="00341F92" w:rsidP="00FA56CC">
            <w:pPr>
              <w:spacing w:after="0" w:line="240" w:lineRule="auto"/>
              <w:jc w:val="center"/>
            </w:pPr>
            <w:r w:rsidRPr="00B831E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…………………………………………………</w:t>
            </w:r>
          </w:p>
        </w:tc>
      </w:tr>
      <w:tr w:rsidR="00341F92" w:rsidRPr="00ED3E0B" w:rsidTr="00341F92">
        <w:trPr>
          <w:trHeight w:hRule="exact" w:val="544"/>
        </w:trPr>
        <w:tc>
          <w:tcPr>
            <w:tcW w:w="2496" w:type="dxa"/>
            <w:shd w:val="clear" w:color="auto" w:fill="B6DDE8" w:themeFill="accent5" w:themeFillTint="66"/>
            <w:noWrap/>
            <w:vAlign w:val="center"/>
          </w:tcPr>
          <w:p w:rsidR="00341F92" w:rsidRDefault="00341F92" w:rsidP="0034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Záruka</w:t>
            </w:r>
          </w:p>
        </w:tc>
        <w:tc>
          <w:tcPr>
            <w:tcW w:w="5062" w:type="dxa"/>
            <w:shd w:val="clear" w:color="auto" w:fill="auto"/>
            <w:noWrap/>
            <w:vAlign w:val="center"/>
          </w:tcPr>
          <w:p w:rsidR="00341F92" w:rsidRDefault="00341F92" w:rsidP="0034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min. 24 měsíců</w:t>
            </w:r>
          </w:p>
        </w:tc>
        <w:tc>
          <w:tcPr>
            <w:tcW w:w="5993" w:type="dxa"/>
            <w:vAlign w:val="center"/>
          </w:tcPr>
          <w:p w:rsidR="00341F92" w:rsidRPr="00B831E9" w:rsidRDefault="00341F92" w:rsidP="00341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………………………………………………..</w:t>
            </w:r>
          </w:p>
        </w:tc>
      </w:tr>
    </w:tbl>
    <w:p w:rsidR="00341F92" w:rsidRDefault="00341F92" w:rsidP="00782461">
      <w:pPr>
        <w:spacing w:after="0" w:line="240" w:lineRule="auto"/>
        <w:jc w:val="both"/>
        <w:rPr>
          <w:sz w:val="32"/>
          <w:szCs w:val="32"/>
        </w:rPr>
      </w:pPr>
    </w:p>
    <w:sectPr w:rsidR="00341F92" w:rsidSect="006248F9">
      <w:pgSz w:w="16838" w:h="11906" w:orient="landscape"/>
      <w:pgMar w:top="851" w:right="1418" w:bottom="851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27" w:rsidRDefault="00D61C27" w:rsidP="00F918B5">
      <w:pPr>
        <w:spacing w:after="0" w:line="240" w:lineRule="auto"/>
      </w:pPr>
      <w:r>
        <w:separator/>
      </w:r>
    </w:p>
  </w:endnote>
  <w:endnote w:type="continuationSeparator" w:id="0">
    <w:p w:rsidR="00D61C27" w:rsidRDefault="00D61C27" w:rsidP="00F9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27" w:rsidRDefault="00D61C27" w:rsidP="00F918B5">
      <w:pPr>
        <w:spacing w:after="0" w:line="240" w:lineRule="auto"/>
      </w:pPr>
      <w:r>
        <w:separator/>
      </w:r>
    </w:p>
  </w:footnote>
  <w:footnote w:type="continuationSeparator" w:id="0">
    <w:p w:rsidR="00D61C27" w:rsidRDefault="00D61C27" w:rsidP="00F9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95640"/>
    <w:multiLevelType w:val="hybridMultilevel"/>
    <w:tmpl w:val="333E1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F6B06"/>
    <w:multiLevelType w:val="hybridMultilevel"/>
    <w:tmpl w:val="31EA3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D6"/>
    <w:rsid w:val="000E4088"/>
    <w:rsid w:val="0012660A"/>
    <w:rsid w:val="00184562"/>
    <w:rsid w:val="00192E53"/>
    <w:rsid w:val="001D48DA"/>
    <w:rsid w:val="00230834"/>
    <w:rsid w:val="0027250A"/>
    <w:rsid w:val="002834F8"/>
    <w:rsid w:val="00290F28"/>
    <w:rsid w:val="00321B56"/>
    <w:rsid w:val="00334CE5"/>
    <w:rsid w:val="00341F92"/>
    <w:rsid w:val="00356B84"/>
    <w:rsid w:val="00397969"/>
    <w:rsid w:val="0041114E"/>
    <w:rsid w:val="00454785"/>
    <w:rsid w:val="00467040"/>
    <w:rsid w:val="004B2042"/>
    <w:rsid w:val="004D7180"/>
    <w:rsid w:val="00551414"/>
    <w:rsid w:val="005730BC"/>
    <w:rsid w:val="00577080"/>
    <w:rsid w:val="006248F9"/>
    <w:rsid w:val="00636F5F"/>
    <w:rsid w:val="006836C6"/>
    <w:rsid w:val="006B4A49"/>
    <w:rsid w:val="006B4C26"/>
    <w:rsid w:val="006C01F2"/>
    <w:rsid w:val="006C0560"/>
    <w:rsid w:val="00702EE4"/>
    <w:rsid w:val="00704D77"/>
    <w:rsid w:val="007072D3"/>
    <w:rsid w:val="007801AE"/>
    <w:rsid w:val="00782461"/>
    <w:rsid w:val="007878E8"/>
    <w:rsid w:val="00857D36"/>
    <w:rsid w:val="00861E89"/>
    <w:rsid w:val="008A7CA1"/>
    <w:rsid w:val="008D62F0"/>
    <w:rsid w:val="009640D2"/>
    <w:rsid w:val="00994673"/>
    <w:rsid w:val="009B197E"/>
    <w:rsid w:val="00AA7581"/>
    <w:rsid w:val="00AD46A3"/>
    <w:rsid w:val="00AE6C2C"/>
    <w:rsid w:val="00AF68FB"/>
    <w:rsid w:val="00BD6A98"/>
    <w:rsid w:val="00BF49F2"/>
    <w:rsid w:val="00C122A8"/>
    <w:rsid w:val="00C34B0A"/>
    <w:rsid w:val="00C76E2A"/>
    <w:rsid w:val="00CA0719"/>
    <w:rsid w:val="00CE49D6"/>
    <w:rsid w:val="00D61C27"/>
    <w:rsid w:val="00D85796"/>
    <w:rsid w:val="00DB7CED"/>
    <w:rsid w:val="00DD54C7"/>
    <w:rsid w:val="00DE3ED2"/>
    <w:rsid w:val="00DF233D"/>
    <w:rsid w:val="00DF317E"/>
    <w:rsid w:val="00E24D45"/>
    <w:rsid w:val="00E430D7"/>
    <w:rsid w:val="00EB18D5"/>
    <w:rsid w:val="00ED24B3"/>
    <w:rsid w:val="00F918B5"/>
    <w:rsid w:val="00F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36486E"/>
  <w15:docId w15:val="{D7ABAC9A-8507-47DE-913B-1BF677EA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9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8B5"/>
  </w:style>
  <w:style w:type="paragraph" w:styleId="Zpat">
    <w:name w:val="footer"/>
    <w:basedOn w:val="Normln"/>
    <w:link w:val="ZpatChar"/>
    <w:uiPriority w:val="99"/>
    <w:unhideWhenUsed/>
    <w:rsid w:val="00F9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8B5"/>
  </w:style>
  <w:style w:type="character" w:styleId="Hypertextovodkaz">
    <w:name w:val="Hyperlink"/>
    <w:basedOn w:val="Standardnpsmoodstavce"/>
    <w:uiPriority w:val="99"/>
    <w:unhideWhenUsed/>
    <w:rsid w:val="00321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Kubový</dc:creator>
  <cp:lastModifiedBy>Radim Kubový</cp:lastModifiedBy>
  <cp:revision>7</cp:revision>
  <dcterms:created xsi:type="dcterms:W3CDTF">2024-12-02T10:10:00Z</dcterms:created>
  <dcterms:modified xsi:type="dcterms:W3CDTF">2024-12-03T12:39:00Z</dcterms:modified>
</cp:coreProperties>
</file>