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ECA0E" w14:textId="1C4602E1" w:rsidR="004A2DDB" w:rsidRDefault="005D2F87" w:rsidP="0051293B">
      <w:pPr>
        <w:pStyle w:val="Podnadpis"/>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14:paraId="644A63D5" w14:textId="77777777" w:rsidR="004A2DDB" w:rsidRDefault="004A2DDB" w:rsidP="001E0B21">
      <w:pPr>
        <w:keepNext/>
        <w:spacing w:before="360"/>
        <w:jc w:val="center"/>
        <w:rPr>
          <w:rFonts w:ascii="Tahoma" w:hAnsi="Tahoma" w:cs="Tahoma"/>
          <w:b/>
          <w:sz w:val="22"/>
          <w:szCs w:val="22"/>
        </w:rPr>
      </w:pPr>
      <w:r w:rsidRPr="00080F1B">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14E4E030" w14:textId="31C7C82F" w:rsidR="00467E01" w:rsidRPr="00CC6711" w:rsidRDefault="00CC6711" w:rsidP="00F5380B">
      <w:pPr>
        <w:numPr>
          <w:ilvl w:val="0"/>
          <w:numId w:val="30"/>
        </w:numPr>
        <w:spacing w:before="240"/>
        <w:ind w:left="357" w:hanging="357"/>
        <w:jc w:val="both"/>
        <w:rPr>
          <w:rFonts w:ascii="Tahoma" w:hAnsi="Tahoma" w:cs="Tahoma"/>
          <w:b/>
          <w:sz w:val="22"/>
          <w:szCs w:val="22"/>
        </w:rPr>
      </w:pPr>
      <w:r w:rsidRPr="00CC6711">
        <w:rPr>
          <w:rFonts w:ascii="Tahoma" w:hAnsi="Tahoma" w:cs="Tahoma"/>
          <w:b/>
          <w:sz w:val="22"/>
          <w:szCs w:val="22"/>
        </w:rPr>
        <w:t>Střední škola stavební a dřevozpracující, Ostrava, příspěvková organizace</w:t>
      </w:r>
    </w:p>
    <w:p w14:paraId="2B7943F1" w14:textId="0AF2903E" w:rsidR="004A2DDB" w:rsidRPr="00CC6711" w:rsidRDefault="00A045E6" w:rsidP="00A60B84">
      <w:pPr>
        <w:numPr>
          <w:ilvl w:val="12"/>
          <w:numId w:val="0"/>
        </w:numPr>
        <w:tabs>
          <w:tab w:val="left" w:pos="2835"/>
        </w:tabs>
        <w:ind w:left="357"/>
        <w:jc w:val="both"/>
        <w:rPr>
          <w:rFonts w:ascii="Tahoma" w:hAnsi="Tahoma" w:cs="Tahoma"/>
          <w:sz w:val="22"/>
          <w:szCs w:val="22"/>
        </w:rPr>
      </w:pPr>
      <w:r w:rsidRPr="00CC6711">
        <w:rPr>
          <w:rFonts w:ascii="Tahoma" w:hAnsi="Tahoma" w:cs="Tahoma"/>
          <w:sz w:val="22"/>
          <w:szCs w:val="22"/>
        </w:rPr>
        <w:t>se sídlem:</w:t>
      </w:r>
      <w:r w:rsidR="00CC6711" w:rsidRPr="00CC6711">
        <w:rPr>
          <w:rFonts w:ascii="Tahoma" w:hAnsi="Tahoma" w:cs="Tahoma"/>
          <w:sz w:val="22"/>
          <w:szCs w:val="22"/>
        </w:rPr>
        <w:tab/>
        <w:t>U Studia 2654/33, 700 30 Ostrava-Zábřeh</w:t>
      </w:r>
      <w:r w:rsidR="004A2DDB" w:rsidRPr="00CC6711">
        <w:rPr>
          <w:rFonts w:ascii="Tahoma" w:hAnsi="Tahoma" w:cs="Tahoma"/>
          <w:sz w:val="22"/>
          <w:szCs w:val="22"/>
        </w:rPr>
        <w:tab/>
      </w:r>
    </w:p>
    <w:p w14:paraId="6630385C" w14:textId="2D82A941" w:rsidR="004A2DDB" w:rsidRPr="00CC6711" w:rsidRDefault="00443DFF" w:rsidP="00A60B84">
      <w:pPr>
        <w:numPr>
          <w:ilvl w:val="12"/>
          <w:numId w:val="0"/>
        </w:numPr>
        <w:tabs>
          <w:tab w:val="left" w:pos="2835"/>
        </w:tabs>
        <w:ind w:left="357"/>
        <w:jc w:val="both"/>
        <w:rPr>
          <w:rFonts w:ascii="Tahoma" w:hAnsi="Tahoma" w:cs="Tahoma"/>
          <w:iCs/>
          <w:sz w:val="22"/>
          <w:szCs w:val="22"/>
        </w:rPr>
      </w:pPr>
      <w:r w:rsidRPr="00CC6711">
        <w:rPr>
          <w:rFonts w:ascii="Tahoma" w:hAnsi="Tahoma" w:cs="Tahoma"/>
          <w:sz w:val="22"/>
          <w:szCs w:val="22"/>
        </w:rPr>
        <w:t>z</w:t>
      </w:r>
      <w:r w:rsidR="004A2DDB" w:rsidRPr="00CC6711">
        <w:rPr>
          <w:rFonts w:ascii="Tahoma" w:hAnsi="Tahoma" w:cs="Tahoma"/>
          <w:sz w:val="22"/>
          <w:szCs w:val="22"/>
        </w:rPr>
        <w:t>astoupen</w:t>
      </w:r>
      <w:r w:rsidR="00467E01" w:rsidRPr="00CC6711">
        <w:rPr>
          <w:rFonts w:ascii="Tahoma" w:hAnsi="Tahoma" w:cs="Tahoma"/>
          <w:sz w:val="22"/>
          <w:szCs w:val="22"/>
        </w:rPr>
        <w:t>a</w:t>
      </w:r>
      <w:r w:rsidR="004A2DDB" w:rsidRPr="00CC6711">
        <w:rPr>
          <w:rFonts w:ascii="Tahoma" w:hAnsi="Tahoma" w:cs="Tahoma"/>
          <w:sz w:val="22"/>
          <w:szCs w:val="22"/>
        </w:rPr>
        <w:t>:</w:t>
      </w:r>
      <w:r w:rsidR="004A2DDB" w:rsidRPr="00CC6711">
        <w:rPr>
          <w:rFonts w:ascii="Tahoma" w:hAnsi="Tahoma" w:cs="Tahoma"/>
          <w:sz w:val="22"/>
          <w:szCs w:val="22"/>
        </w:rPr>
        <w:tab/>
      </w:r>
      <w:r w:rsidR="00CC6711" w:rsidRPr="00CC6711">
        <w:rPr>
          <w:rFonts w:ascii="Tahoma" w:hAnsi="Tahoma" w:cs="Tahoma"/>
          <w:sz w:val="22"/>
          <w:szCs w:val="22"/>
        </w:rPr>
        <w:t>Mgr. Lukášem Šubertem, ředitelem školy</w:t>
      </w:r>
    </w:p>
    <w:p w14:paraId="62EF0A05" w14:textId="3FFD041F" w:rsidR="004A2DDB" w:rsidRPr="00CC6711" w:rsidRDefault="004A2DDB" w:rsidP="00A60B84">
      <w:pPr>
        <w:numPr>
          <w:ilvl w:val="12"/>
          <w:numId w:val="0"/>
        </w:numPr>
        <w:tabs>
          <w:tab w:val="left" w:pos="2835"/>
        </w:tabs>
        <w:ind w:left="357"/>
        <w:jc w:val="both"/>
        <w:rPr>
          <w:rFonts w:ascii="Tahoma" w:hAnsi="Tahoma" w:cs="Tahoma"/>
          <w:sz w:val="22"/>
          <w:szCs w:val="22"/>
        </w:rPr>
      </w:pPr>
      <w:r w:rsidRPr="00CC6711">
        <w:rPr>
          <w:rFonts w:ascii="Tahoma" w:hAnsi="Tahoma" w:cs="Tahoma"/>
          <w:sz w:val="22"/>
          <w:szCs w:val="22"/>
        </w:rPr>
        <w:t>IČ</w:t>
      </w:r>
      <w:r w:rsidR="00511906" w:rsidRPr="00CC6711">
        <w:rPr>
          <w:rFonts w:ascii="Tahoma" w:hAnsi="Tahoma" w:cs="Tahoma"/>
          <w:sz w:val="22"/>
          <w:szCs w:val="22"/>
        </w:rPr>
        <w:t>O</w:t>
      </w:r>
      <w:r w:rsidRPr="00CC6711">
        <w:rPr>
          <w:rFonts w:ascii="Tahoma" w:hAnsi="Tahoma" w:cs="Tahoma"/>
          <w:sz w:val="22"/>
          <w:szCs w:val="22"/>
        </w:rPr>
        <w:t>:</w:t>
      </w:r>
      <w:r w:rsidRPr="00CC6711">
        <w:rPr>
          <w:rFonts w:ascii="Tahoma" w:hAnsi="Tahoma" w:cs="Tahoma"/>
          <w:sz w:val="22"/>
          <w:szCs w:val="22"/>
        </w:rPr>
        <w:tab/>
      </w:r>
      <w:r w:rsidR="00CC6711" w:rsidRPr="00CC6711">
        <w:rPr>
          <w:rFonts w:ascii="Tahoma" w:hAnsi="Tahoma" w:cs="Tahoma"/>
          <w:sz w:val="22"/>
          <w:szCs w:val="22"/>
        </w:rPr>
        <w:t>00845213</w:t>
      </w:r>
    </w:p>
    <w:p w14:paraId="0760518A" w14:textId="2AC7C631" w:rsidR="00467E01" w:rsidRPr="00CC6711" w:rsidRDefault="004A2DDB" w:rsidP="00A60B84">
      <w:pPr>
        <w:numPr>
          <w:ilvl w:val="12"/>
          <w:numId w:val="0"/>
        </w:numPr>
        <w:tabs>
          <w:tab w:val="left" w:pos="2835"/>
        </w:tabs>
        <w:ind w:left="357"/>
        <w:jc w:val="both"/>
        <w:rPr>
          <w:rFonts w:ascii="Tahoma" w:hAnsi="Tahoma" w:cs="Tahoma"/>
          <w:sz w:val="22"/>
          <w:szCs w:val="22"/>
        </w:rPr>
      </w:pPr>
      <w:r w:rsidRPr="00CC6711">
        <w:rPr>
          <w:rFonts w:ascii="Tahoma" w:hAnsi="Tahoma" w:cs="Tahoma"/>
          <w:sz w:val="22"/>
          <w:szCs w:val="22"/>
        </w:rPr>
        <w:t>DIČ:</w:t>
      </w:r>
      <w:r w:rsidR="00D63794" w:rsidRPr="00CC6711">
        <w:rPr>
          <w:rFonts w:ascii="Tahoma" w:hAnsi="Tahoma" w:cs="Tahoma"/>
          <w:sz w:val="22"/>
          <w:szCs w:val="22"/>
        </w:rPr>
        <w:tab/>
      </w:r>
      <w:r w:rsidR="00CC6711" w:rsidRPr="00CC6711">
        <w:rPr>
          <w:rFonts w:ascii="Tahoma" w:hAnsi="Tahoma" w:cs="Tahoma"/>
          <w:sz w:val="22"/>
          <w:szCs w:val="22"/>
        </w:rPr>
        <w:t>neplátce DPH</w:t>
      </w:r>
    </w:p>
    <w:p w14:paraId="1524C7F1" w14:textId="3EC8E1EC" w:rsidR="00467E01" w:rsidRPr="00CC6711" w:rsidRDefault="00443DFF" w:rsidP="00A60B84">
      <w:pPr>
        <w:numPr>
          <w:ilvl w:val="12"/>
          <w:numId w:val="0"/>
        </w:numPr>
        <w:tabs>
          <w:tab w:val="left" w:pos="2835"/>
        </w:tabs>
        <w:ind w:left="357"/>
        <w:jc w:val="both"/>
        <w:rPr>
          <w:rFonts w:ascii="Tahoma" w:hAnsi="Tahoma" w:cs="Tahoma"/>
          <w:sz w:val="22"/>
          <w:szCs w:val="22"/>
        </w:rPr>
      </w:pPr>
      <w:r w:rsidRPr="00CC6711">
        <w:rPr>
          <w:rFonts w:ascii="Tahoma" w:hAnsi="Tahoma" w:cs="Tahoma"/>
          <w:sz w:val="22"/>
          <w:szCs w:val="22"/>
        </w:rPr>
        <w:t>bankovní spojení:</w:t>
      </w:r>
      <w:r w:rsidR="004A2DDB" w:rsidRPr="00CC6711">
        <w:rPr>
          <w:rFonts w:ascii="Tahoma" w:hAnsi="Tahoma" w:cs="Tahoma"/>
          <w:sz w:val="22"/>
          <w:szCs w:val="22"/>
        </w:rPr>
        <w:tab/>
      </w:r>
      <w:r w:rsidR="00CC6711" w:rsidRPr="00CC6711">
        <w:rPr>
          <w:rFonts w:ascii="Tahoma" w:hAnsi="Tahoma" w:cs="Tahoma"/>
          <w:sz w:val="22"/>
          <w:szCs w:val="22"/>
        </w:rPr>
        <w:t>Komerční banka, a.s., pobočka Ostrava</w:t>
      </w:r>
    </w:p>
    <w:p w14:paraId="3F1733DB" w14:textId="35AE0548" w:rsidR="004A2DDB" w:rsidRPr="00CC6711" w:rsidRDefault="00443DFF" w:rsidP="00A60B84">
      <w:pPr>
        <w:numPr>
          <w:ilvl w:val="12"/>
          <w:numId w:val="0"/>
        </w:numPr>
        <w:tabs>
          <w:tab w:val="left" w:pos="2835"/>
        </w:tabs>
        <w:ind w:left="357"/>
        <w:jc w:val="both"/>
        <w:rPr>
          <w:rFonts w:ascii="Tahoma" w:hAnsi="Tahoma" w:cs="Tahoma"/>
          <w:sz w:val="22"/>
          <w:szCs w:val="22"/>
        </w:rPr>
      </w:pPr>
      <w:r w:rsidRPr="00CC6711">
        <w:rPr>
          <w:rFonts w:ascii="Tahoma" w:hAnsi="Tahoma" w:cs="Tahoma"/>
          <w:sz w:val="22"/>
          <w:szCs w:val="22"/>
        </w:rPr>
        <w:t>č</w:t>
      </w:r>
      <w:r w:rsidR="004A2DDB" w:rsidRPr="00CC6711">
        <w:rPr>
          <w:rFonts w:ascii="Tahoma" w:hAnsi="Tahoma" w:cs="Tahoma"/>
          <w:sz w:val="22"/>
          <w:szCs w:val="22"/>
        </w:rPr>
        <w:t>íslo účtu:</w:t>
      </w:r>
      <w:r w:rsidR="004A2DDB" w:rsidRPr="00CC6711">
        <w:rPr>
          <w:rFonts w:ascii="Tahoma" w:hAnsi="Tahoma" w:cs="Tahoma"/>
          <w:sz w:val="22"/>
          <w:szCs w:val="22"/>
        </w:rPr>
        <w:tab/>
      </w:r>
      <w:r w:rsidR="00CC6711" w:rsidRPr="00CC6711">
        <w:rPr>
          <w:rFonts w:ascii="Tahoma" w:hAnsi="Tahoma" w:cs="Tahoma"/>
          <w:sz w:val="22"/>
          <w:szCs w:val="22"/>
        </w:rPr>
        <w:t>72433761/0100</w:t>
      </w:r>
    </w:p>
    <w:p w14:paraId="782D2116" w14:textId="77777777" w:rsidR="004A2DDB" w:rsidRPr="00CC6711" w:rsidRDefault="004A2DDB" w:rsidP="00A60B84">
      <w:pPr>
        <w:spacing w:before="120"/>
        <w:ind w:left="357"/>
        <w:jc w:val="both"/>
        <w:rPr>
          <w:rFonts w:ascii="Tahoma" w:hAnsi="Tahoma" w:cs="Tahoma"/>
          <w:sz w:val="22"/>
          <w:szCs w:val="22"/>
        </w:rPr>
      </w:pPr>
      <w:r w:rsidRPr="00CC6711">
        <w:rPr>
          <w:rFonts w:ascii="Tahoma" w:hAnsi="Tahoma" w:cs="Tahoma"/>
          <w:sz w:val="22"/>
          <w:szCs w:val="22"/>
        </w:rPr>
        <w:t>Osoba oprávněná jednat ve věcech realizace stavby:</w:t>
      </w:r>
    </w:p>
    <w:p w14:paraId="765B4299" w14:textId="1C73B0C7" w:rsidR="004A2DDB" w:rsidRPr="00467E01" w:rsidRDefault="00CC6711" w:rsidP="00A60B84">
      <w:pPr>
        <w:pStyle w:val="dajeOSmluvnStran"/>
        <w:numPr>
          <w:ilvl w:val="0"/>
          <w:numId w:val="0"/>
        </w:numPr>
        <w:spacing w:before="60"/>
        <w:ind w:left="357"/>
        <w:jc w:val="both"/>
        <w:rPr>
          <w:rFonts w:ascii="Tahoma" w:hAnsi="Tahoma" w:cs="Tahoma"/>
          <w:sz w:val="22"/>
          <w:szCs w:val="22"/>
        </w:rPr>
      </w:pPr>
      <w:r w:rsidRPr="00CC6711">
        <w:rPr>
          <w:rFonts w:ascii="Tahoma" w:hAnsi="Tahoma" w:cs="Tahoma"/>
          <w:sz w:val="22"/>
          <w:szCs w:val="22"/>
        </w:rPr>
        <w:t>Lukáš Furas</w:t>
      </w:r>
      <w:r w:rsidR="004A2DDB" w:rsidRPr="00CC6711">
        <w:rPr>
          <w:rFonts w:ascii="Tahoma" w:hAnsi="Tahoma" w:cs="Tahoma"/>
          <w:sz w:val="22"/>
          <w:szCs w:val="22"/>
        </w:rPr>
        <w:t>, tel.</w:t>
      </w:r>
      <w:r w:rsidR="00443DFF" w:rsidRPr="00CC6711">
        <w:rPr>
          <w:rFonts w:ascii="Tahoma" w:hAnsi="Tahoma" w:cs="Tahoma"/>
          <w:sz w:val="22"/>
          <w:szCs w:val="22"/>
        </w:rPr>
        <w:t>: </w:t>
      </w:r>
      <w:r w:rsidRPr="00CC6711">
        <w:rPr>
          <w:rFonts w:ascii="Tahoma" w:hAnsi="Tahoma" w:cs="Tahoma"/>
          <w:sz w:val="22"/>
          <w:szCs w:val="22"/>
        </w:rPr>
        <w:t>737 648 165</w:t>
      </w:r>
    </w:p>
    <w:p w14:paraId="2616E04B" w14:textId="2A0C50F4" w:rsidR="004A2DDB" w:rsidRDefault="004A2DDB" w:rsidP="00A60B84">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14:paraId="358A7935" w14:textId="77777777" w:rsidR="00CC6711" w:rsidRDefault="00CC6711" w:rsidP="00A60B84">
      <w:pPr>
        <w:spacing w:before="120"/>
        <w:ind w:left="357"/>
        <w:jc w:val="both"/>
        <w:rPr>
          <w:rFonts w:ascii="Tahoma" w:hAnsi="Tahoma" w:cs="Tahoma"/>
          <w:iCs/>
          <w:sz w:val="22"/>
          <w:szCs w:val="22"/>
        </w:rPr>
      </w:pPr>
    </w:p>
    <w:p w14:paraId="5F7381F5" w14:textId="77777777" w:rsidR="0076003A" w:rsidRPr="00815FE2" w:rsidRDefault="0076003A" w:rsidP="0076003A">
      <w:pPr>
        <w:pStyle w:val="Odstavecseseznamem"/>
        <w:numPr>
          <w:ilvl w:val="0"/>
          <w:numId w:val="30"/>
        </w:numPr>
        <w:tabs>
          <w:tab w:val="left" w:pos="2835"/>
        </w:tabs>
        <w:ind w:left="426" w:hanging="426"/>
        <w:jc w:val="both"/>
        <w:rPr>
          <w:rFonts w:ascii="Tahoma" w:hAnsi="Tahoma" w:cs="Tahoma"/>
          <w:b/>
          <w:sz w:val="22"/>
          <w:szCs w:val="22"/>
        </w:rPr>
      </w:pPr>
      <w:r w:rsidRPr="00815FE2">
        <w:rPr>
          <w:rFonts w:ascii="Tahoma" w:hAnsi="Tahoma" w:cs="Tahoma"/>
          <w:b/>
          <w:sz w:val="22"/>
          <w:szCs w:val="22"/>
          <w:highlight w:val="yellow"/>
        </w:rPr>
        <w:t>………………………………………</w:t>
      </w:r>
    </w:p>
    <w:p w14:paraId="6D4D6DC4" w14:textId="77777777" w:rsidR="0076003A" w:rsidRPr="00A045E6" w:rsidRDefault="0076003A" w:rsidP="0076003A">
      <w:pPr>
        <w:numPr>
          <w:ilvl w:val="12"/>
          <w:numId w:val="0"/>
        </w:numPr>
        <w:tabs>
          <w:tab w:val="left" w:pos="2835"/>
        </w:tabs>
        <w:ind w:left="426"/>
        <w:jc w:val="both"/>
        <w:rPr>
          <w:rFonts w:ascii="Tahoma" w:hAnsi="Tahoma" w:cs="Tahoma"/>
          <w:sz w:val="22"/>
          <w:szCs w:val="22"/>
        </w:rPr>
      </w:pPr>
      <w:r>
        <w:rPr>
          <w:rFonts w:ascii="Tahoma" w:hAnsi="Tahoma" w:cs="Tahoma"/>
          <w:sz w:val="22"/>
          <w:szCs w:val="22"/>
        </w:rPr>
        <w:t>s</w:t>
      </w:r>
      <w:r w:rsidRPr="00A045E6">
        <w:rPr>
          <w:rFonts w:ascii="Tahoma" w:hAnsi="Tahoma" w:cs="Tahoma"/>
          <w:sz w:val="22"/>
          <w:szCs w:val="22"/>
        </w:rPr>
        <w:t>e sídlem:</w:t>
      </w:r>
      <w:r>
        <w:rPr>
          <w:rFonts w:ascii="Tahoma" w:hAnsi="Tahoma" w:cs="Tahoma"/>
          <w:sz w:val="22"/>
          <w:szCs w:val="22"/>
        </w:rPr>
        <w:tab/>
      </w:r>
      <w:r w:rsidRPr="00815FE2">
        <w:rPr>
          <w:rFonts w:ascii="Tahoma" w:hAnsi="Tahoma" w:cs="Tahoma"/>
          <w:sz w:val="22"/>
          <w:szCs w:val="22"/>
          <w:highlight w:val="yellow"/>
        </w:rPr>
        <w:t>……………………………………………………………………………</w:t>
      </w:r>
    </w:p>
    <w:p w14:paraId="4E78E945" w14:textId="77777777" w:rsidR="0076003A" w:rsidRPr="00A045E6" w:rsidRDefault="0076003A" w:rsidP="0076003A">
      <w:pPr>
        <w:numPr>
          <w:ilvl w:val="12"/>
          <w:numId w:val="0"/>
        </w:numPr>
        <w:tabs>
          <w:tab w:val="left" w:pos="2835"/>
        </w:tabs>
        <w:ind w:left="426"/>
        <w:jc w:val="both"/>
        <w:rPr>
          <w:rFonts w:ascii="Tahoma" w:hAnsi="Tahoma" w:cs="Tahoma"/>
          <w:sz w:val="22"/>
          <w:szCs w:val="22"/>
        </w:rPr>
      </w:pPr>
      <w:r>
        <w:rPr>
          <w:rFonts w:ascii="Tahoma" w:hAnsi="Tahoma" w:cs="Tahoma"/>
          <w:sz w:val="22"/>
          <w:szCs w:val="22"/>
        </w:rPr>
        <w:t>z</w:t>
      </w:r>
      <w:r w:rsidRPr="00A045E6">
        <w:rPr>
          <w:rFonts w:ascii="Tahoma" w:hAnsi="Tahoma" w:cs="Tahoma"/>
          <w:sz w:val="22"/>
          <w:szCs w:val="22"/>
        </w:rPr>
        <w:t>astoupena:</w:t>
      </w:r>
      <w:r>
        <w:rPr>
          <w:rFonts w:ascii="Tahoma" w:hAnsi="Tahoma" w:cs="Tahoma"/>
          <w:sz w:val="22"/>
          <w:szCs w:val="22"/>
        </w:rPr>
        <w:tab/>
      </w:r>
      <w:r w:rsidRPr="00815FE2">
        <w:rPr>
          <w:rFonts w:ascii="Tahoma" w:hAnsi="Tahoma" w:cs="Tahoma"/>
          <w:sz w:val="22"/>
          <w:szCs w:val="22"/>
          <w:highlight w:val="yellow"/>
        </w:rPr>
        <w:t>……………………………………………………………………………</w:t>
      </w:r>
    </w:p>
    <w:p w14:paraId="0F99D9A8" w14:textId="77777777" w:rsidR="0076003A" w:rsidRPr="00AA6E6D" w:rsidRDefault="0076003A" w:rsidP="0076003A">
      <w:pPr>
        <w:numPr>
          <w:ilvl w:val="12"/>
          <w:numId w:val="0"/>
        </w:numPr>
        <w:tabs>
          <w:tab w:val="left" w:pos="2835"/>
        </w:tabs>
        <w:ind w:left="426"/>
        <w:jc w:val="both"/>
        <w:rPr>
          <w:rFonts w:ascii="Tahoma" w:hAnsi="Tahoma" w:cs="Tahoma"/>
          <w:sz w:val="22"/>
          <w:szCs w:val="22"/>
        </w:rPr>
      </w:pPr>
      <w:r w:rsidRPr="00A045E6">
        <w:rPr>
          <w:rFonts w:ascii="Tahoma" w:hAnsi="Tahoma" w:cs="Tahoma"/>
          <w:sz w:val="22"/>
          <w:szCs w:val="22"/>
        </w:rPr>
        <w:t>IČ:</w:t>
      </w:r>
      <w:r>
        <w:rPr>
          <w:rFonts w:ascii="Tahoma" w:hAnsi="Tahoma" w:cs="Tahoma"/>
          <w:sz w:val="22"/>
          <w:szCs w:val="22"/>
        </w:rPr>
        <w:tab/>
      </w:r>
      <w:r w:rsidRPr="00815FE2">
        <w:rPr>
          <w:rFonts w:ascii="Tahoma" w:hAnsi="Tahoma" w:cs="Tahoma"/>
          <w:sz w:val="22"/>
          <w:szCs w:val="22"/>
          <w:highlight w:val="yellow"/>
        </w:rPr>
        <w:t>……………………………</w:t>
      </w:r>
    </w:p>
    <w:p w14:paraId="1C3FB07D" w14:textId="77777777" w:rsidR="0076003A" w:rsidRPr="00AA6E6D" w:rsidRDefault="0076003A" w:rsidP="0076003A">
      <w:pPr>
        <w:numPr>
          <w:ilvl w:val="12"/>
          <w:numId w:val="0"/>
        </w:numPr>
        <w:tabs>
          <w:tab w:val="left" w:pos="2835"/>
        </w:tabs>
        <w:ind w:left="426"/>
        <w:jc w:val="both"/>
        <w:rPr>
          <w:rFonts w:ascii="Tahoma" w:hAnsi="Tahoma" w:cs="Tahoma"/>
          <w:sz w:val="22"/>
          <w:szCs w:val="22"/>
        </w:rPr>
      </w:pPr>
      <w:r w:rsidRPr="00AA6E6D">
        <w:rPr>
          <w:rFonts w:ascii="Tahoma" w:hAnsi="Tahoma" w:cs="Tahoma"/>
          <w:sz w:val="22"/>
          <w:szCs w:val="22"/>
        </w:rPr>
        <w:t>DIČ:</w:t>
      </w:r>
      <w:r w:rsidRPr="00AA6E6D">
        <w:rPr>
          <w:rFonts w:ascii="Tahoma" w:hAnsi="Tahoma" w:cs="Tahoma"/>
          <w:sz w:val="22"/>
          <w:szCs w:val="22"/>
        </w:rPr>
        <w:tab/>
      </w:r>
      <w:r w:rsidRPr="00815FE2">
        <w:rPr>
          <w:rFonts w:ascii="Tahoma" w:hAnsi="Tahoma" w:cs="Tahoma"/>
          <w:sz w:val="22"/>
          <w:szCs w:val="22"/>
          <w:highlight w:val="yellow"/>
        </w:rPr>
        <w:t>……………………………</w:t>
      </w:r>
    </w:p>
    <w:p w14:paraId="52627690" w14:textId="77777777" w:rsidR="0076003A" w:rsidRPr="00AA6E6D" w:rsidRDefault="0076003A" w:rsidP="0076003A">
      <w:pPr>
        <w:numPr>
          <w:ilvl w:val="12"/>
          <w:numId w:val="0"/>
        </w:numPr>
        <w:tabs>
          <w:tab w:val="left" w:pos="2835"/>
        </w:tabs>
        <w:ind w:left="426"/>
        <w:jc w:val="both"/>
        <w:rPr>
          <w:rFonts w:ascii="Tahoma" w:hAnsi="Tahoma" w:cs="Tahoma"/>
          <w:sz w:val="22"/>
          <w:szCs w:val="22"/>
        </w:rPr>
      </w:pPr>
      <w:r w:rsidRPr="00AA6E6D">
        <w:rPr>
          <w:rFonts w:ascii="Tahoma" w:hAnsi="Tahoma" w:cs="Tahoma"/>
          <w:sz w:val="22"/>
          <w:szCs w:val="22"/>
        </w:rPr>
        <w:t>bankovní spojení:</w:t>
      </w:r>
      <w:r w:rsidRPr="00AA6E6D">
        <w:rPr>
          <w:rFonts w:ascii="Tahoma" w:hAnsi="Tahoma" w:cs="Tahoma"/>
          <w:sz w:val="22"/>
          <w:szCs w:val="22"/>
        </w:rPr>
        <w:tab/>
      </w:r>
      <w:r w:rsidRPr="00815FE2">
        <w:rPr>
          <w:rFonts w:ascii="Tahoma" w:hAnsi="Tahoma" w:cs="Tahoma"/>
          <w:sz w:val="22"/>
          <w:szCs w:val="22"/>
          <w:highlight w:val="yellow"/>
        </w:rPr>
        <w:t>……………………………</w:t>
      </w:r>
    </w:p>
    <w:p w14:paraId="266B5346" w14:textId="77777777" w:rsidR="0076003A" w:rsidRPr="00004743" w:rsidRDefault="0076003A" w:rsidP="0076003A">
      <w:pPr>
        <w:numPr>
          <w:ilvl w:val="12"/>
          <w:numId w:val="0"/>
        </w:numPr>
        <w:tabs>
          <w:tab w:val="left" w:pos="2835"/>
        </w:tabs>
        <w:ind w:left="426"/>
        <w:jc w:val="both"/>
        <w:rPr>
          <w:rFonts w:ascii="Tahoma" w:hAnsi="Tahoma" w:cs="Tahoma"/>
          <w:sz w:val="22"/>
          <w:szCs w:val="22"/>
        </w:rPr>
      </w:pPr>
      <w:r w:rsidRPr="00AA6E6D">
        <w:rPr>
          <w:rFonts w:ascii="Tahoma" w:hAnsi="Tahoma" w:cs="Tahoma"/>
          <w:sz w:val="22"/>
          <w:szCs w:val="22"/>
        </w:rPr>
        <w:t>číslo účtu:</w:t>
      </w:r>
      <w:r w:rsidRPr="00AA6E6D">
        <w:rPr>
          <w:rFonts w:ascii="Tahoma" w:hAnsi="Tahoma" w:cs="Tahoma"/>
          <w:sz w:val="22"/>
          <w:szCs w:val="22"/>
        </w:rPr>
        <w:tab/>
      </w:r>
      <w:r w:rsidRPr="00815FE2">
        <w:rPr>
          <w:rFonts w:ascii="Tahoma" w:hAnsi="Tahoma" w:cs="Tahoma"/>
          <w:sz w:val="22"/>
          <w:szCs w:val="22"/>
          <w:highlight w:val="yellow"/>
        </w:rPr>
        <w:t>……………………………</w:t>
      </w:r>
    </w:p>
    <w:p w14:paraId="7E66598D" w14:textId="77777777" w:rsidR="0076003A" w:rsidRDefault="0076003A" w:rsidP="0076003A">
      <w:pPr>
        <w:spacing w:before="120"/>
        <w:ind w:left="426"/>
        <w:jc w:val="both"/>
        <w:rPr>
          <w:rFonts w:ascii="Tahoma" w:hAnsi="Tahoma" w:cs="Tahoma"/>
          <w:sz w:val="22"/>
          <w:szCs w:val="22"/>
        </w:rPr>
      </w:pPr>
      <w:r w:rsidRPr="00467E01">
        <w:rPr>
          <w:rFonts w:ascii="Tahoma" w:hAnsi="Tahoma" w:cs="Tahoma"/>
          <w:sz w:val="22"/>
          <w:szCs w:val="22"/>
        </w:rPr>
        <w:t>Osoba oprávněná jednat ve věcech realizace stavby:</w:t>
      </w:r>
      <w:r>
        <w:rPr>
          <w:rFonts w:ascii="Tahoma" w:hAnsi="Tahoma" w:cs="Tahoma"/>
          <w:sz w:val="22"/>
          <w:szCs w:val="22"/>
        </w:rPr>
        <w:t xml:space="preserve"> </w:t>
      </w:r>
      <w:r w:rsidRPr="00815FE2">
        <w:rPr>
          <w:rFonts w:ascii="Tahoma" w:hAnsi="Tahoma" w:cs="Tahoma"/>
          <w:sz w:val="22"/>
          <w:szCs w:val="22"/>
          <w:highlight w:val="yellow"/>
        </w:rPr>
        <w:t>………………………</w:t>
      </w:r>
      <w:r w:rsidRPr="00613832">
        <w:rPr>
          <w:rFonts w:ascii="Tahoma" w:hAnsi="Tahoma" w:cs="Tahoma"/>
          <w:sz w:val="22"/>
          <w:szCs w:val="22"/>
        </w:rPr>
        <w:t>, tel.: </w:t>
      </w:r>
      <w:r w:rsidRPr="00815FE2">
        <w:rPr>
          <w:rFonts w:ascii="Tahoma" w:hAnsi="Tahoma" w:cs="Tahoma"/>
          <w:sz w:val="22"/>
          <w:szCs w:val="22"/>
          <w:highlight w:val="yellow"/>
        </w:rPr>
        <w:t>……………</w:t>
      </w:r>
    </w:p>
    <w:p w14:paraId="37866E1C" w14:textId="77777777" w:rsidR="0076003A" w:rsidRDefault="0076003A" w:rsidP="0076003A">
      <w:pPr>
        <w:spacing w:before="120"/>
        <w:ind w:left="426"/>
        <w:jc w:val="both"/>
        <w:rPr>
          <w:rFonts w:ascii="Tahoma" w:hAnsi="Tahoma" w:cs="Tahoma"/>
          <w:sz w:val="22"/>
          <w:szCs w:val="22"/>
        </w:rPr>
      </w:pPr>
      <w:r>
        <w:rPr>
          <w:rFonts w:ascii="Tahoma" w:hAnsi="Tahoma" w:cs="Tahoma"/>
          <w:sz w:val="22"/>
          <w:szCs w:val="22"/>
        </w:rPr>
        <w:t xml:space="preserve">zapsaná </w:t>
      </w:r>
      <w:r w:rsidRPr="00856C8A">
        <w:rPr>
          <w:rFonts w:ascii="Tahoma" w:hAnsi="Tahoma" w:cs="Tahoma"/>
          <w:sz w:val="22"/>
          <w:szCs w:val="22"/>
        </w:rPr>
        <w:t xml:space="preserve">v obchodním rejstříku vedeném </w:t>
      </w:r>
      <w:r w:rsidRPr="00815FE2">
        <w:rPr>
          <w:rFonts w:ascii="Tahoma" w:hAnsi="Tahoma" w:cs="Tahoma"/>
          <w:sz w:val="22"/>
          <w:szCs w:val="22"/>
          <w:highlight w:val="yellow"/>
        </w:rPr>
        <w:t>…………</w:t>
      </w:r>
      <w:proofErr w:type="gramStart"/>
      <w:r w:rsidRPr="00815FE2">
        <w:rPr>
          <w:rFonts w:ascii="Tahoma" w:hAnsi="Tahoma" w:cs="Tahoma"/>
          <w:sz w:val="22"/>
          <w:szCs w:val="22"/>
          <w:highlight w:val="yellow"/>
        </w:rPr>
        <w:t>…….</w:t>
      </w:r>
      <w:proofErr w:type="gramEnd"/>
      <w:r>
        <w:rPr>
          <w:rFonts w:ascii="Tahoma" w:hAnsi="Tahoma" w:cs="Tahoma"/>
          <w:sz w:val="22"/>
          <w:szCs w:val="22"/>
        </w:rPr>
        <w:t>,</w:t>
      </w:r>
      <w:r w:rsidRPr="00856C8A">
        <w:rPr>
          <w:rFonts w:ascii="Tahoma" w:hAnsi="Tahoma" w:cs="Tahoma"/>
          <w:sz w:val="22"/>
          <w:szCs w:val="22"/>
        </w:rPr>
        <w:t xml:space="preserve"> oddíl </w:t>
      </w:r>
      <w:r w:rsidRPr="00815FE2">
        <w:rPr>
          <w:rFonts w:ascii="Tahoma" w:hAnsi="Tahoma" w:cs="Tahoma"/>
          <w:sz w:val="22"/>
          <w:szCs w:val="22"/>
          <w:highlight w:val="yellow"/>
        </w:rPr>
        <w:t>….</w:t>
      </w:r>
      <w:r w:rsidRPr="00856C8A">
        <w:rPr>
          <w:rFonts w:ascii="Tahoma" w:hAnsi="Tahoma" w:cs="Tahoma"/>
          <w:sz w:val="22"/>
          <w:szCs w:val="22"/>
        </w:rPr>
        <w:t xml:space="preserve">, vložka </w:t>
      </w:r>
      <w:r w:rsidRPr="00815FE2">
        <w:rPr>
          <w:rFonts w:ascii="Tahoma" w:hAnsi="Tahoma" w:cs="Tahoma"/>
          <w:sz w:val="22"/>
          <w:szCs w:val="22"/>
          <w:highlight w:val="yellow"/>
        </w:rPr>
        <w:t>……..</w:t>
      </w:r>
    </w:p>
    <w:p w14:paraId="3B3AF3A0" w14:textId="77777777" w:rsidR="0076003A" w:rsidRDefault="0076003A" w:rsidP="0076003A">
      <w:pPr>
        <w:spacing w:before="120"/>
        <w:ind w:left="426"/>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7BE81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1100EF86" w14:textId="77777777" w:rsidR="00D51E77" w:rsidRPr="00443DFF" w:rsidRDefault="00D51E77"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6BF1A4BE" w14:textId="77777777" w:rsidR="006179F7"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304A0EA7" w14:textId="77777777" w:rsidR="00852D39" w:rsidRPr="004A241C" w:rsidRDefault="00852D39"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2420D970" w14:textId="77777777"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1B425D14" w14:textId="77777777"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14:paraId="5BF9955E" w14:textId="77777777" w:rsidR="004A2DDB"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10E40D78" w14:textId="77777777" w:rsidR="00453B2F" w:rsidRPr="00A045E6" w:rsidRDefault="00453B2F"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17E571AA" w14:textId="77777777" w:rsidR="00AB2E01" w:rsidRPr="005E08A5" w:rsidRDefault="00AB2E01"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5E08A5">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196B7F0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4BF46DE8" w14:textId="4999CF0D" w:rsidR="004A2DDB" w:rsidRPr="00662DC5" w:rsidRDefault="004A2DDB" w:rsidP="00F5380B">
      <w:pPr>
        <w:numPr>
          <w:ilvl w:val="0"/>
          <w:numId w:val="16"/>
        </w:numPr>
        <w:tabs>
          <w:tab w:val="clear" w:pos="360"/>
        </w:tabs>
        <w:spacing w:before="120"/>
        <w:jc w:val="both"/>
        <w:rPr>
          <w:rFonts w:ascii="Tahoma" w:hAnsi="Tahoma" w:cs="Tahoma"/>
          <w:sz w:val="22"/>
          <w:szCs w:val="22"/>
        </w:rPr>
      </w:pPr>
      <w:r w:rsidRPr="00662DC5">
        <w:rPr>
          <w:rFonts w:ascii="Tahoma" w:hAnsi="Tahoma" w:cs="Tahoma"/>
          <w:sz w:val="22"/>
          <w:szCs w:val="22"/>
        </w:rPr>
        <w:t>Zhotovitel se zavazuje provést pro</w:t>
      </w:r>
      <w:r w:rsidR="00443DFF" w:rsidRPr="00662DC5">
        <w:rPr>
          <w:rFonts w:ascii="Tahoma" w:hAnsi="Tahoma" w:cs="Tahoma"/>
          <w:sz w:val="22"/>
          <w:szCs w:val="22"/>
        </w:rPr>
        <w:t> </w:t>
      </w:r>
      <w:r w:rsidRPr="00662DC5">
        <w:rPr>
          <w:rFonts w:ascii="Tahoma" w:hAnsi="Tahoma" w:cs="Tahoma"/>
          <w:sz w:val="22"/>
          <w:szCs w:val="22"/>
        </w:rPr>
        <w:t xml:space="preserve">objednatele </w:t>
      </w:r>
      <w:r w:rsidR="00443DFF" w:rsidRPr="00662DC5">
        <w:rPr>
          <w:rFonts w:ascii="Tahoma" w:hAnsi="Tahoma" w:cs="Tahoma"/>
          <w:sz w:val="22"/>
          <w:szCs w:val="22"/>
        </w:rPr>
        <w:t>na </w:t>
      </w:r>
      <w:r w:rsidR="00D51E77" w:rsidRPr="00662DC5">
        <w:rPr>
          <w:rFonts w:ascii="Tahoma" w:hAnsi="Tahoma" w:cs="Tahoma"/>
          <w:sz w:val="22"/>
          <w:szCs w:val="22"/>
        </w:rPr>
        <w:t>svůj náklad a</w:t>
      </w:r>
      <w:r w:rsidR="00443DFF" w:rsidRPr="00662DC5">
        <w:rPr>
          <w:rFonts w:ascii="Tahoma" w:hAnsi="Tahoma" w:cs="Tahoma"/>
          <w:sz w:val="22"/>
          <w:szCs w:val="22"/>
        </w:rPr>
        <w:t> </w:t>
      </w:r>
      <w:r w:rsidR="00D51E77" w:rsidRPr="00662DC5">
        <w:rPr>
          <w:rFonts w:ascii="Tahoma" w:hAnsi="Tahoma" w:cs="Tahoma"/>
          <w:sz w:val="22"/>
          <w:szCs w:val="22"/>
        </w:rPr>
        <w:t xml:space="preserve">nebezpečí </w:t>
      </w:r>
      <w:r w:rsidRPr="00662DC5">
        <w:rPr>
          <w:rFonts w:ascii="Tahoma" w:hAnsi="Tahoma" w:cs="Tahoma"/>
          <w:sz w:val="22"/>
          <w:szCs w:val="22"/>
        </w:rPr>
        <w:t xml:space="preserve">stavbu </w:t>
      </w:r>
      <w:r w:rsidRPr="009A78EB">
        <w:rPr>
          <w:rFonts w:ascii="Tahoma" w:hAnsi="Tahoma" w:cs="Tahoma"/>
          <w:b/>
          <w:bCs/>
          <w:sz w:val="22"/>
          <w:szCs w:val="22"/>
        </w:rPr>
        <w:t>„</w:t>
      </w:r>
      <w:r w:rsidR="00250B7F">
        <w:rPr>
          <w:rFonts w:ascii="Tahoma" w:hAnsi="Tahoma" w:cs="Tahoma"/>
          <w:b/>
          <w:bCs/>
          <w:sz w:val="22"/>
          <w:szCs w:val="22"/>
        </w:rPr>
        <w:t>Odstranění havarijního stavu</w:t>
      </w:r>
      <w:r w:rsidR="00250B7F" w:rsidRPr="00742650">
        <w:rPr>
          <w:rFonts w:ascii="Tahoma" w:hAnsi="Tahoma" w:cs="Tahoma"/>
          <w:b/>
          <w:bCs/>
          <w:sz w:val="22"/>
          <w:szCs w:val="22"/>
        </w:rPr>
        <w:t xml:space="preserve"> </w:t>
      </w:r>
      <w:r w:rsidR="00742650" w:rsidRPr="00742650">
        <w:rPr>
          <w:rFonts w:ascii="Tahoma" w:hAnsi="Tahoma" w:cs="Tahoma"/>
          <w:b/>
          <w:bCs/>
          <w:sz w:val="22"/>
          <w:szCs w:val="22"/>
        </w:rPr>
        <w:t>zateplovacího systému</w:t>
      </w:r>
      <w:r w:rsidRPr="009A78EB">
        <w:rPr>
          <w:rFonts w:ascii="Tahoma" w:hAnsi="Tahoma" w:cs="Tahoma"/>
          <w:b/>
          <w:bCs/>
          <w:sz w:val="22"/>
          <w:szCs w:val="22"/>
        </w:rPr>
        <w:t>“</w:t>
      </w:r>
      <w:r w:rsidRPr="00662DC5">
        <w:rPr>
          <w:rFonts w:ascii="Tahoma" w:hAnsi="Tahoma" w:cs="Tahoma"/>
          <w:sz w:val="22"/>
          <w:szCs w:val="22"/>
        </w:rPr>
        <w:t xml:space="preserve"> (dále jen „stavba“) v rozsahu dle:</w:t>
      </w:r>
    </w:p>
    <w:p w14:paraId="319CE384" w14:textId="60144AC4" w:rsidR="009A78EB" w:rsidRDefault="00742650" w:rsidP="00742650">
      <w:pPr>
        <w:pStyle w:val="Odstavecseseznamem"/>
        <w:numPr>
          <w:ilvl w:val="0"/>
          <w:numId w:val="23"/>
        </w:numPr>
        <w:tabs>
          <w:tab w:val="clear" w:pos="2520"/>
        </w:tabs>
        <w:spacing w:before="120"/>
        <w:ind w:left="709" w:hanging="284"/>
        <w:contextualSpacing w:val="0"/>
        <w:jc w:val="both"/>
        <w:rPr>
          <w:rFonts w:ascii="Tahoma" w:hAnsi="Tahoma" w:cs="Tahoma"/>
          <w:sz w:val="22"/>
          <w:szCs w:val="22"/>
        </w:rPr>
      </w:pPr>
      <w:r>
        <w:rPr>
          <w:rFonts w:ascii="Tahoma" w:hAnsi="Tahoma" w:cs="Tahoma"/>
          <w:sz w:val="22"/>
          <w:szCs w:val="22"/>
        </w:rPr>
        <w:t>oceněných soupisů prací</w:t>
      </w:r>
      <w:r w:rsidR="009A78EB" w:rsidRPr="009A78EB">
        <w:rPr>
          <w:rFonts w:ascii="Tahoma" w:hAnsi="Tahoma" w:cs="Tahoma"/>
          <w:sz w:val="22"/>
          <w:szCs w:val="22"/>
        </w:rPr>
        <w:t>, dodávek a služeb, kter</w:t>
      </w:r>
      <w:r>
        <w:rPr>
          <w:rFonts w:ascii="Tahoma" w:hAnsi="Tahoma" w:cs="Tahoma"/>
          <w:sz w:val="22"/>
          <w:szCs w:val="22"/>
        </w:rPr>
        <w:t>é</w:t>
      </w:r>
      <w:r w:rsidR="009A78EB" w:rsidRPr="009A78EB">
        <w:rPr>
          <w:rFonts w:ascii="Tahoma" w:hAnsi="Tahoma" w:cs="Tahoma"/>
          <w:sz w:val="22"/>
          <w:szCs w:val="22"/>
        </w:rPr>
        <w:t xml:space="preserve"> </w:t>
      </w:r>
      <w:r>
        <w:rPr>
          <w:rFonts w:ascii="Tahoma" w:hAnsi="Tahoma" w:cs="Tahoma"/>
          <w:sz w:val="22"/>
          <w:szCs w:val="22"/>
        </w:rPr>
        <w:t xml:space="preserve">jsou </w:t>
      </w:r>
      <w:r w:rsidR="009A78EB" w:rsidRPr="009A78EB">
        <w:rPr>
          <w:rFonts w:ascii="Tahoma" w:hAnsi="Tahoma" w:cs="Tahoma"/>
          <w:sz w:val="22"/>
          <w:szCs w:val="22"/>
        </w:rPr>
        <w:t>součástí nabídky zhotovitele podané v rámci veřejné zakázky na výběr zhotovitele díla dle této smlouvy (dále jen „soupis prací“),</w:t>
      </w:r>
    </w:p>
    <w:p w14:paraId="1A25C58D" w14:textId="622E3B58" w:rsidR="00742650" w:rsidRDefault="00742650" w:rsidP="00742650">
      <w:pPr>
        <w:pStyle w:val="Odstavecseseznamem"/>
        <w:numPr>
          <w:ilvl w:val="0"/>
          <w:numId w:val="23"/>
        </w:numPr>
        <w:tabs>
          <w:tab w:val="clear" w:pos="2520"/>
        </w:tabs>
        <w:spacing w:before="120"/>
        <w:ind w:left="709" w:hanging="284"/>
        <w:contextualSpacing w:val="0"/>
        <w:jc w:val="both"/>
        <w:rPr>
          <w:rFonts w:ascii="Tahoma" w:hAnsi="Tahoma" w:cs="Tahoma"/>
          <w:sz w:val="22"/>
          <w:szCs w:val="22"/>
        </w:rPr>
      </w:pPr>
      <w:r>
        <w:rPr>
          <w:rFonts w:ascii="Tahoma" w:hAnsi="Tahoma" w:cs="Tahoma"/>
          <w:sz w:val="22"/>
          <w:szCs w:val="22"/>
        </w:rPr>
        <w:t>stavebně-technického průzkumu k opravě zateplovacího systému správní budovy,</w:t>
      </w:r>
    </w:p>
    <w:p w14:paraId="5DDF0792" w14:textId="0DD54EBF" w:rsidR="0052294D" w:rsidRPr="009A78EB" w:rsidRDefault="00742650" w:rsidP="00742650">
      <w:pPr>
        <w:pStyle w:val="Odstavecseseznamem"/>
        <w:numPr>
          <w:ilvl w:val="0"/>
          <w:numId w:val="23"/>
        </w:numPr>
        <w:tabs>
          <w:tab w:val="clear" w:pos="2520"/>
        </w:tabs>
        <w:spacing w:before="120"/>
        <w:ind w:left="709" w:hanging="284"/>
        <w:contextualSpacing w:val="0"/>
        <w:jc w:val="both"/>
        <w:rPr>
          <w:rFonts w:ascii="Tahoma" w:hAnsi="Tahoma" w:cs="Tahoma"/>
          <w:sz w:val="22"/>
          <w:szCs w:val="22"/>
        </w:rPr>
      </w:pPr>
      <w:r>
        <w:rPr>
          <w:rFonts w:ascii="Tahoma" w:hAnsi="Tahoma" w:cs="Tahoma"/>
          <w:sz w:val="22"/>
          <w:szCs w:val="22"/>
        </w:rPr>
        <w:t>t</w:t>
      </w:r>
      <w:r w:rsidR="009F47E1">
        <w:rPr>
          <w:rFonts w:ascii="Tahoma" w:hAnsi="Tahoma" w:cs="Tahoma"/>
          <w:sz w:val="22"/>
          <w:szCs w:val="22"/>
        </w:rPr>
        <w:t>echnické zprávy</w:t>
      </w:r>
      <w:r>
        <w:rPr>
          <w:rFonts w:ascii="Tahoma" w:hAnsi="Tahoma" w:cs="Tahoma"/>
          <w:sz w:val="22"/>
          <w:szCs w:val="22"/>
        </w:rPr>
        <w:t xml:space="preserve"> k opravě střechy vzdělávacího a výcvikového střediska,</w:t>
      </w:r>
    </w:p>
    <w:p w14:paraId="0DBB7ADC" w14:textId="5CAF5322" w:rsidR="004A2DDB" w:rsidRPr="00A045E6" w:rsidRDefault="004A2DDB" w:rsidP="00742650">
      <w:pPr>
        <w:numPr>
          <w:ilvl w:val="0"/>
          <w:numId w:val="23"/>
        </w:numPr>
        <w:tabs>
          <w:tab w:val="clear" w:pos="2520"/>
          <w:tab w:val="num" w:pos="720"/>
        </w:tabs>
        <w:spacing w:before="120"/>
        <w:ind w:left="714" w:hanging="284"/>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 xml:space="preserve">h děl </w:t>
      </w:r>
      <w:r w:rsidR="00095317" w:rsidRPr="00095317">
        <w:rPr>
          <w:rFonts w:ascii="Tahoma" w:hAnsi="Tahoma" w:cs="Tahoma"/>
          <w:sz w:val="22"/>
          <w:szCs w:val="22"/>
        </w:rPr>
        <w:t>zejména dle zákona č. 183/2006 Sb., o</w:t>
      </w:r>
      <w:r w:rsidR="009A78EB">
        <w:rPr>
          <w:rFonts w:ascii="Tahoma" w:hAnsi="Tahoma" w:cs="Tahoma"/>
          <w:sz w:val="22"/>
          <w:szCs w:val="22"/>
        </w:rPr>
        <w:t> </w:t>
      </w:r>
      <w:r w:rsidR="00095317" w:rsidRPr="00095317">
        <w:rPr>
          <w:rFonts w:ascii="Tahoma" w:hAnsi="Tahoma" w:cs="Tahoma"/>
          <w:sz w:val="22"/>
          <w:szCs w:val="22"/>
        </w:rPr>
        <w:t xml:space="preserve">územním plánování a stavebním řádu (stavební zákon), ve znění pozdějších předpisů a od okamžiku nabytí účinnosti zákona č. 283/2021 Sb., stavební zákon, ve znění pozdějších předpisů, dle tohoto zákona (zákon č. 183/2006 Sb. a zákon č. 283/2021 Sb. se dále jednotně označují jen jako „stavební zákon“) </w:t>
      </w:r>
      <w:r w:rsidR="00281B1F">
        <w:rPr>
          <w:rFonts w:ascii="Tahoma" w:hAnsi="Tahoma" w:cs="Tahoma"/>
          <w:sz w:val="22"/>
          <w:szCs w:val="22"/>
        </w:rPr>
        <w:t>a ustanovení této smlouvy</w:t>
      </w:r>
    </w:p>
    <w:p w14:paraId="6C650184" w14:textId="556E1109" w:rsidR="004A2DDB"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5CA3EA1D" w14:textId="77777777" w:rsidR="00662DC5" w:rsidRPr="00A045E6" w:rsidRDefault="00662DC5" w:rsidP="0051293B">
      <w:pPr>
        <w:spacing w:before="120"/>
        <w:ind w:left="357"/>
        <w:jc w:val="both"/>
        <w:rPr>
          <w:rFonts w:ascii="Tahoma" w:hAnsi="Tahoma" w:cs="Tahoma"/>
          <w:sz w:val="22"/>
          <w:szCs w:val="22"/>
        </w:rPr>
      </w:pPr>
    </w:p>
    <w:p w14:paraId="79F81C9C"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3297F9B1" w14:textId="7B8B6A75" w:rsidR="004A2DDB" w:rsidRPr="00CE0B3C"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zabezpečení souhlasu (rozhodnutí) ke zvláštnímu užívání veřejného prostranství </w:t>
      </w:r>
      <w:r w:rsidR="00CE0B3C">
        <w:rPr>
          <w:rFonts w:ascii="Tahoma" w:hAnsi="Tahoma" w:cs="Tahoma"/>
          <w:sz w:val="22"/>
          <w:szCs w:val="22"/>
        </w:rPr>
        <w:t>nebo</w:t>
      </w:r>
      <w:r w:rsidRPr="00AA3365">
        <w:rPr>
          <w:rFonts w:ascii="Tahoma" w:hAnsi="Tahoma" w:cs="Tahoma"/>
          <w:sz w:val="22"/>
          <w:szCs w:val="22"/>
        </w:rPr>
        <w:t> komunikací dle platných předpisů,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r w:rsidR="00CE0B3C" w:rsidRPr="00CE0B3C">
        <w:rPr>
          <w:rFonts w:ascii="Tahoma" w:hAnsi="Tahoma" w:cs="Tahoma"/>
          <w:sz w:val="22"/>
          <w:szCs w:val="22"/>
        </w:rPr>
        <w:t xml:space="preserve"> </w:t>
      </w:r>
      <w:r w:rsidR="00CE0B3C" w:rsidRPr="004E0970">
        <w:rPr>
          <w:rFonts w:ascii="Tahoma" w:hAnsi="Tahoma" w:cs="Tahoma"/>
          <w:sz w:val="22"/>
          <w:szCs w:val="22"/>
        </w:rPr>
        <w:t>Neprodleně po vydání souhlasu (roz</w:t>
      </w:r>
      <w:r w:rsidR="00CE0B3C" w:rsidRPr="00124043">
        <w:rPr>
          <w:rFonts w:ascii="Tahoma" w:hAnsi="Tahoma" w:cs="Tahoma"/>
          <w:sz w:val="22"/>
          <w:szCs w:val="22"/>
        </w:rPr>
        <w:t>hodnutí)</w:t>
      </w:r>
      <w:r w:rsidR="00CE0B3C">
        <w:rPr>
          <w:rFonts w:ascii="Tahoma" w:hAnsi="Tahoma" w:cs="Tahoma"/>
          <w:sz w:val="22"/>
          <w:szCs w:val="22"/>
        </w:rPr>
        <w:t>,</w:t>
      </w:r>
      <w:r w:rsidR="00CE0B3C" w:rsidRPr="00124043">
        <w:rPr>
          <w:rFonts w:ascii="Tahoma" w:hAnsi="Tahoma" w:cs="Tahoma"/>
          <w:sz w:val="22"/>
          <w:szCs w:val="22"/>
        </w:rPr>
        <w:t xml:space="preserve"> před</w:t>
      </w:r>
      <w:r w:rsidR="00CE0B3C">
        <w:rPr>
          <w:rFonts w:ascii="Tahoma" w:hAnsi="Tahoma" w:cs="Tahoma"/>
          <w:sz w:val="22"/>
          <w:szCs w:val="22"/>
        </w:rPr>
        <w:t>ání úplné kopie</w:t>
      </w:r>
      <w:r w:rsidR="00CE0B3C" w:rsidRPr="00124043">
        <w:rPr>
          <w:rFonts w:ascii="Tahoma" w:hAnsi="Tahoma" w:cs="Tahoma"/>
          <w:sz w:val="22"/>
          <w:szCs w:val="22"/>
        </w:rPr>
        <w:t xml:space="preserve"> souhlasu (rozhodnutí), včetně případných příloh (podmínek)</w:t>
      </w:r>
      <w:r w:rsidR="00CE0B3C">
        <w:rPr>
          <w:rFonts w:ascii="Tahoma" w:hAnsi="Tahoma" w:cs="Tahoma"/>
          <w:sz w:val="22"/>
          <w:szCs w:val="22"/>
        </w:rPr>
        <w:t xml:space="preserve"> </w:t>
      </w:r>
      <w:r w:rsidR="00CE0B3C" w:rsidRPr="004E0970">
        <w:rPr>
          <w:rFonts w:ascii="Tahoma" w:hAnsi="Tahoma" w:cs="Tahoma"/>
          <w:sz w:val="22"/>
          <w:szCs w:val="22"/>
        </w:rPr>
        <w:t>objednateli</w:t>
      </w:r>
      <w:r w:rsidR="00CE0B3C" w:rsidRPr="52E6971A">
        <w:rPr>
          <w:rFonts w:ascii="Tahoma" w:hAnsi="Tahoma" w:cs="Tahoma"/>
          <w:sz w:val="22"/>
          <w:szCs w:val="22"/>
        </w:rPr>
        <w:t>,</w:t>
      </w:r>
    </w:p>
    <w:p w14:paraId="0B52C808"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zpracování dokumentace dočasného dopravního značení včetně projednání s příslušnými správními orgány,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01D08E63"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osazení a údržba dopravního značení v průběhu provádění stavebních prací dle</w:t>
      </w:r>
      <w:r w:rsidR="00281B1F" w:rsidRPr="00AA3365">
        <w:rPr>
          <w:rFonts w:ascii="Tahoma" w:hAnsi="Tahoma" w:cs="Tahoma"/>
          <w:sz w:val="22"/>
          <w:szCs w:val="22"/>
        </w:rPr>
        <w:t> </w:t>
      </w:r>
      <w:r w:rsidRPr="00AA3365">
        <w:rPr>
          <w:rFonts w:ascii="Tahoma" w:hAnsi="Tahoma" w:cs="Tahoma"/>
          <w:sz w:val="22"/>
          <w:szCs w:val="22"/>
        </w:rPr>
        <w:t>dokumentace dopravního značení, včetně uvedení do původního stavu a</w:t>
      </w:r>
      <w:r w:rsidR="00281B1F" w:rsidRPr="00AA3365">
        <w:rPr>
          <w:rFonts w:ascii="Tahoma" w:hAnsi="Tahoma" w:cs="Tahoma"/>
          <w:sz w:val="22"/>
          <w:szCs w:val="22"/>
        </w:rPr>
        <w:t> </w:t>
      </w:r>
      <w:r w:rsidRPr="00AA3365">
        <w:rPr>
          <w:rFonts w:ascii="Tahoma" w:hAnsi="Tahoma" w:cs="Tahoma"/>
          <w:sz w:val="22"/>
          <w:szCs w:val="22"/>
        </w:rPr>
        <w:t>vrácení jejich správci,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38F31746" w14:textId="4447703F"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vybudování a zajištění zařízení staveniště a jeho provoz v souladu s </w:t>
      </w:r>
      <w:r w:rsidR="00B937D0" w:rsidRPr="52E6971A">
        <w:rPr>
          <w:rFonts w:ascii="Tahoma" w:hAnsi="Tahoma" w:cs="Tahoma"/>
          <w:sz w:val="22"/>
          <w:szCs w:val="22"/>
        </w:rPr>
        <w:t>potřebami zhotovitele, dokumentací předanou objedn</w:t>
      </w:r>
      <w:r w:rsidR="00281B1F" w:rsidRPr="52E6971A">
        <w:rPr>
          <w:rFonts w:ascii="Tahoma" w:hAnsi="Tahoma" w:cs="Tahoma"/>
          <w:sz w:val="22"/>
          <w:szCs w:val="22"/>
        </w:rPr>
        <w:t>atelem, požadavky objednatele a </w:t>
      </w:r>
      <w:r w:rsidR="00B937D0" w:rsidRPr="52E6971A">
        <w:rPr>
          <w:rFonts w:ascii="Tahoma" w:hAnsi="Tahoma" w:cs="Tahoma"/>
          <w:sz w:val="22"/>
          <w:szCs w:val="22"/>
        </w:rPr>
        <w:t>s</w:t>
      </w:r>
      <w:r w:rsidR="00281B1F" w:rsidRPr="52E6971A">
        <w:rPr>
          <w:rFonts w:ascii="Tahoma" w:hAnsi="Tahoma" w:cs="Tahoma"/>
          <w:sz w:val="22"/>
          <w:szCs w:val="22"/>
        </w:rPr>
        <w:t> </w:t>
      </w:r>
      <w:r w:rsidRPr="52E6971A">
        <w:rPr>
          <w:rFonts w:ascii="Tahoma" w:hAnsi="Tahoma" w:cs="Tahoma"/>
          <w:sz w:val="22"/>
          <w:szCs w:val="22"/>
        </w:rPr>
        <w:t>platnými právními předpisy, včetně případného zajištění ohlášení dle</w:t>
      </w:r>
      <w:r w:rsidR="00095317">
        <w:rPr>
          <w:rFonts w:ascii="Tahoma" w:hAnsi="Tahoma" w:cs="Tahoma"/>
          <w:sz w:val="22"/>
          <w:szCs w:val="22"/>
        </w:rPr>
        <w:t xml:space="preserve"> stavebního</w:t>
      </w:r>
      <w:r w:rsidR="00281B1F" w:rsidRPr="52E6971A">
        <w:rPr>
          <w:rFonts w:ascii="Tahoma" w:hAnsi="Tahoma" w:cs="Tahoma"/>
          <w:sz w:val="22"/>
          <w:szCs w:val="22"/>
        </w:rPr>
        <w:t> </w:t>
      </w:r>
      <w:r w:rsidRPr="52E6971A">
        <w:rPr>
          <w:rFonts w:ascii="Tahoma" w:hAnsi="Tahoma" w:cs="Tahoma"/>
          <w:sz w:val="22"/>
          <w:szCs w:val="22"/>
        </w:rPr>
        <w:t>zákona,</w:t>
      </w:r>
    </w:p>
    <w:p w14:paraId="60D0B1D2"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vyt</w:t>
      </w:r>
      <w:r w:rsidR="00605799" w:rsidRPr="52E6971A">
        <w:rPr>
          <w:rFonts w:ascii="Tahoma" w:hAnsi="Tahoma" w:cs="Tahoma"/>
          <w:sz w:val="22"/>
          <w:szCs w:val="22"/>
        </w:rPr>
        <w:t>y</w:t>
      </w:r>
      <w:r w:rsidRPr="52E6971A">
        <w:rPr>
          <w:rFonts w:ascii="Tahoma" w:hAnsi="Tahoma" w:cs="Tahoma"/>
          <w:sz w:val="22"/>
          <w:szCs w:val="22"/>
        </w:rPr>
        <w:t>čení obvodu staveniště,</w:t>
      </w:r>
    </w:p>
    <w:p w14:paraId="1B0CBA2B" w14:textId="774E43BE" w:rsidR="0048145D" w:rsidRPr="00AA3365" w:rsidRDefault="0048145D"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 xml:space="preserve">předání odpadu k odstranění na řízenou skládku nebo jiný způsob jeho odstranění nebo využití v souladu se zákonem č. </w:t>
      </w:r>
      <w:r w:rsidR="00CB3595" w:rsidRPr="52E6971A">
        <w:rPr>
          <w:rFonts w:ascii="Tahoma" w:hAnsi="Tahoma" w:cs="Tahoma"/>
          <w:sz w:val="22"/>
          <w:szCs w:val="22"/>
        </w:rPr>
        <w:t>541/2020</w:t>
      </w:r>
      <w:r w:rsidRPr="52E6971A">
        <w:rPr>
          <w:rFonts w:ascii="Tahoma" w:hAnsi="Tahoma" w:cs="Tahoma"/>
          <w:sz w:val="22"/>
          <w:szCs w:val="22"/>
        </w:rPr>
        <w:t xml:space="preserve"> Sb., o odpadech, ve znění pozdějších </w:t>
      </w:r>
      <w:r w:rsidRPr="52E6971A">
        <w:rPr>
          <w:rFonts w:ascii="Tahoma" w:hAnsi="Tahoma" w:cs="Tahoma"/>
          <w:sz w:val="22"/>
          <w:szCs w:val="22"/>
        </w:rPr>
        <w:lastRenderedPageBreak/>
        <w:t>předpisů (dále jen „zákon o odpadech“); o</w:t>
      </w:r>
      <w:r w:rsidR="00281B1F" w:rsidRPr="52E6971A">
        <w:rPr>
          <w:rFonts w:ascii="Tahoma" w:hAnsi="Tahoma" w:cs="Tahoma"/>
          <w:sz w:val="22"/>
          <w:szCs w:val="22"/>
        </w:rPr>
        <w:t> </w:t>
      </w:r>
      <w:r w:rsidRPr="52E6971A">
        <w:rPr>
          <w:rFonts w:ascii="Tahoma" w:hAnsi="Tahoma" w:cs="Tahoma"/>
          <w:sz w:val="22"/>
          <w:szCs w:val="22"/>
        </w:rPr>
        <w:t>způsobu nakládání s odpadem bude předložen písemný doklad vystavený příslušnou oprávněnou osobou podle zákona o</w:t>
      </w:r>
      <w:r w:rsidR="009B3F75">
        <w:rPr>
          <w:rFonts w:ascii="Tahoma" w:hAnsi="Tahoma" w:cs="Tahoma"/>
          <w:sz w:val="22"/>
          <w:szCs w:val="22"/>
        </w:rPr>
        <w:t> </w:t>
      </w:r>
      <w:r w:rsidRPr="52E6971A">
        <w:rPr>
          <w:rFonts w:ascii="Tahoma" w:hAnsi="Tahoma" w:cs="Tahoma"/>
          <w:sz w:val="22"/>
          <w:szCs w:val="22"/>
        </w:rPr>
        <w:t>odpadech,</w:t>
      </w:r>
    </w:p>
    <w:p w14:paraId="524EBE10"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3B0B3C56"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zřízení deponie materiálů</w:t>
      </w:r>
      <w:r w:rsidR="009269EF" w:rsidRPr="52E6971A">
        <w:rPr>
          <w:rFonts w:ascii="Tahoma" w:hAnsi="Tahoma" w:cs="Tahoma"/>
          <w:sz w:val="22"/>
          <w:szCs w:val="22"/>
        </w:rPr>
        <w:t xml:space="preserve"> na vymezených plochách</w:t>
      </w:r>
      <w:r w:rsidRPr="52E6971A">
        <w:rPr>
          <w:rFonts w:ascii="Tahoma" w:hAnsi="Tahoma" w:cs="Tahoma"/>
          <w:sz w:val="22"/>
          <w:szCs w:val="22"/>
        </w:rPr>
        <w:t xml:space="preserve"> tak, aby nevznikly žádné škody na sousedních pozemcích,</w:t>
      </w:r>
    </w:p>
    <w:p w14:paraId="391679F2"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provedení předepsaných zkoušek dle platných právních předpisů a</w:t>
      </w:r>
      <w:r w:rsidR="00281B1F" w:rsidRPr="52E6971A">
        <w:rPr>
          <w:rFonts w:ascii="Tahoma" w:hAnsi="Tahoma" w:cs="Tahoma"/>
          <w:sz w:val="22"/>
          <w:szCs w:val="22"/>
        </w:rPr>
        <w:t> </w:t>
      </w:r>
      <w:r w:rsidRPr="52E6971A">
        <w:rPr>
          <w:rFonts w:ascii="Tahoma" w:hAnsi="Tahoma" w:cs="Tahoma"/>
          <w:sz w:val="22"/>
          <w:szCs w:val="22"/>
        </w:rPr>
        <w:t>technických norem, úspěšné provedení těchto zkoušek je podmínkou k převzetí díla,</w:t>
      </w:r>
    </w:p>
    <w:p w14:paraId="2E51166D"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udržování stavbou dotčených zpevněných ploch, veřejných komunikací a</w:t>
      </w:r>
      <w:r w:rsidR="00281B1F" w:rsidRPr="52E6971A">
        <w:rPr>
          <w:rFonts w:ascii="Tahoma" w:hAnsi="Tahoma" w:cs="Tahoma"/>
          <w:sz w:val="22"/>
          <w:szCs w:val="22"/>
        </w:rPr>
        <w:t> </w:t>
      </w:r>
      <w:r w:rsidRPr="52E6971A">
        <w:rPr>
          <w:rFonts w:ascii="Tahoma" w:hAnsi="Tahoma" w:cs="Tahoma"/>
          <w:sz w:val="22"/>
          <w:szCs w:val="22"/>
        </w:rPr>
        <w:t>výjezdů ze staveniště v čistotě a jejich uvedení do původního stavu</w:t>
      </w:r>
      <w:r w:rsidR="00281B1F" w:rsidRPr="52E6971A">
        <w:rPr>
          <w:rFonts w:ascii="Tahoma" w:hAnsi="Tahoma" w:cs="Tahoma"/>
          <w:sz w:val="22"/>
          <w:szCs w:val="22"/>
        </w:rPr>
        <w:t>,</w:t>
      </w:r>
    </w:p>
    <w:p w14:paraId="77D62172"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ochrany proti šíření prašnosti a nadměrného hluku,</w:t>
      </w:r>
    </w:p>
    <w:p w14:paraId="3717BB75" w14:textId="77777777" w:rsidR="00650B78"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zpracování všech případných dalších dokumentací potřebných pro provedení díla</w:t>
      </w:r>
      <w:r w:rsidR="009269EF" w:rsidRPr="52E6971A">
        <w:rPr>
          <w:rFonts w:ascii="Tahoma" w:hAnsi="Tahoma" w:cs="Tahoma"/>
          <w:sz w:val="22"/>
          <w:szCs w:val="22"/>
        </w:rPr>
        <w:t xml:space="preserve"> (jako je např. výrobní a realizační dodavatelská dokumentace),</w:t>
      </w:r>
    </w:p>
    <w:p w14:paraId="247F3E2A" w14:textId="2694F85F" w:rsidR="009269EF" w:rsidRPr="00662DC5" w:rsidRDefault="009269EF"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662DC5">
        <w:rPr>
          <w:rFonts w:ascii="Tahoma" w:hAnsi="Tahoma" w:cs="Tahoma"/>
          <w:sz w:val="22"/>
          <w:szCs w:val="22"/>
        </w:rPr>
        <w:t>pořizování fotodokumentace o průběhu zhotovení stavby a její předání objednateli při předání</w:t>
      </w:r>
      <w:r w:rsidRPr="00662DC5">
        <w:rPr>
          <w:rFonts w:ascii="Tahoma" w:hAnsi="Tahoma" w:cs="Tahoma"/>
          <w:i/>
          <w:iCs/>
          <w:sz w:val="22"/>
          <w:szCs w:val="22"/>
        </w:rPr>
        <w:t xml:space="preserve"> </w:t>
      </w:r>
      <w:r w:rsidRPr="00662DC5">
        <w:rPr>
          <w:rFonts w:ascii="Tahoma" w:hAnsi="Tahoma" w:cs="Tahoma"/>
          <w:sz w:val="22"/>
          <w:szCs w:val="22"/>
        </w:rPr>
        <w:t xml:space="preserve">a převzetí plnění předmětu smlouvy v </w:t>
      </w:r>
      <w:r w:rsidR="006613BE" w:rsidRPr="00662DC5">
        <w:rPr>
          <w:rFonts w:ascii="Tahoma" w:hAnsi="Tahoma" w:cs="Tahoma"/>
          <w:sz w:val="22"/>
          <w:szCs w:val="22"/>
        </w:rPr>
        <w:t>elektronické</w:t>
      </w:r>
      <w:r w:rsidRPr="00662DC5">
        <w:rPr>
          <w:rFonts w:ascii="Tahoma" w:hAnsi="Tahoma" w:cs="Tahoma"/>
          <w:sz w:val="22"/>
          <w:szCs w:val="22"/>
        </w:rPr>
        <w:t xml:space="preserve"> podobě na </w:t>
      </w:r>
      <w:r w:rsidR="00C33DB4" w:rsidRPr="00662DC5">
        <w:rPr>
          <w:rFonts w:ascii="Tahoma" w:hAnsi="Tahoma" w:cs="Tahoma"/>
          <w:sz w:val="22"/>
          <w:szCs w:val="22"/>
        </w:rPr>
        <w:t>dohodnutém nosiči</w:t>
      </w:r>
      <w:r w:rsidRPr="00662DC5">
        <w:rPr>
          <w:rFonts w:ascii="Tahoma" w:hAnsi="Tahoma" w:cs="Tahoma"/>
          <w:sz w:val="22"/>
          <w:szCs w:val="22"/>
        </w:rPr>
        <w:t>,</w:t>
      </w:r>
    </w:p>
    <w:p w14:paraId="636E5E69" w14:textId="3FE8DC1A" w:rsidR="009269EF" w:rsidRPr="00662DC5" w:rsidRDefault="009269EF"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662DC5">
        <w:rPr>
          <w:rFonts w:ascii="Tahoma" w:hAnsi="Tahoma" w:cs="Tahoma"/>
          <w:sz w:val="22"/>
          <w:szCs w:val="22"/>
        </w:rPr>
        <w:t>zajištění veškerých prací a dodávek souvisejících</w:t>
      </w:r>
      <w:r w:rsidR="003B16EA" w:rsidRPr="00662DC5">
        <w:rPr>
          <w:rFonts w:ascii="Tahoma" w:hAnsi="Tahoma" w:cs="Tahoma"/>
          <w:sz w:val="22"/>
          <w:szCs w:val="22"/>
        </w:rPr>
        <w:t xml:space="preserve"> s bezpečnostními opatřeními na </w:t>
      </w:r>
      <w:r w:rsidRPr="00662DC5">
        <w:rPr>
          <w:rFonts w:ascii="Tahoma" w:hAnsi="Tahoma" w:cs="Tahoma"/>
          <w:sz w:val="22"/>
          <w:szCs w:val="22"/>
        </w:rPr>
        <w:t>ochranu lidí a majetku (zejména chodců a vozid</w:t>
      </w:r>
      <w:r w:rsidR="00662DC5" w:rsidRPr="00662DC5">
        <w:rPr>
          <w:rFonts w:ascii="Tahoma" w:hAnsi="Tahoma" w:cs="Tahoma"/>
          <w:sz w:val="22"/>
          <w:szCs w:val="22"/>
        </w:rPr>
        <w:t>el v místech dotčených stavbou).</w:t>
      </w:r>
    </w:p>
    <w:p w14:paraId="56CF154F"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14:paraId="61716086" w14:textId="62EDAA17" w:rsidR="004A2DDB" w:rsidRPr="00A045E6" w:rsidRDefault="004A2DDB" w:rsidP="00F5380B">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 xml:space="preserve">plnit podmínky </w:t>
      </w:r>
      <w:r w:rsidRPr="00463244">
        <w:rPr>
          <w:rFonts w:ascii="Tahoma" w:hAnsi="Tahoma" w:cs="Tahoma"/>
          <w:sz w:val="22"/>
          <w:szCs w:val="22"/>
        </w:rPr>
        <w:t>a</w:t>
      </w:r>
      <w:r w:rsidRPr="00086CDE">
        <w:rPr>
          <w:rFonts w:ascii="Tahoma" w:hAnsi="Tahoma" w:cs="Tahoma"/>
          <w:color w:val="FF00FF"/>
          <w:sz w:val="22"/>
          <w:szCs w:val="22"/>
        </w:rPr>
        <w:t xml:space="preserve"> </w:t>
      </w:r>
      <w:r w:rsidRPr="00A045E6">
        <w:rPr>
          <w:rFonts w:ascii="Tahoma" w:hAnsi="Tahoma" w:cs="Tahoma"/>
          <w:sz w:val="22"/>
          <w:szCs w:val="22"/>
        </w:rPr>
        <w:t>požadavky dotčených orgánů a</w:t>
      </w:r>
      <w:r w:rsidR="00281B1F">
        <w:rPr>
          <w:rFonts w:ascii="Tahoma" w:hAnsi="Tahoma" w:cs="Tahoma"/>
          <w:sz w:val="22"/>
          <w:szCs w:val="22"/>
        </w:rPr>
        <w:t> </w:t>
      </w:r>
      <w:r w:rsidRPr="00A045E6">
        <w:rPr>
          <w:rFonts w:ascii="Tahoma" w:hAnsi="Tahoma" w:cs="Tahoma"/>
          <w:sz w:val="22"/>
          <w:szCs w:val="22"/>
        </w:rPr>
        <w:t>organizací související s realizací stavby,</w:t>
      </w:r>
    </w:p>
    <w:p w14:paraId="5590D2F0" w14:textId="2F24502C" w:rsidR="00E9200D" w:rsidRDefault="004A2DDB" w:rsidP="00F5380B">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stavby</w:t>
      </w:r>
      <w:r w:rsidR="00662DC5">
        <w:rPr>
          <w:rFonts w:ascii="Tahoma" w:hAnsi="Tahoma" w:cs="Tahoma"/>
          <w:sz w:val="22"/>
          <w:szCs w:val="22"/>
        </w:rPr>
        <w:t>.</w:t>
      </w:r>
    </w:p>
    <w:p w14:paraId="33896C36" w14:textId="79B1A3A6" w:rsidR="008A7556" w:rsidRDefault="008A7556" w:rsidP="00F5380B">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Pr>
          <w:rFonts w:ascii="Tahoma" w:hAnsi="Tahoma" w:cs="Tahoma"/>
          <w:sz w:val="22"/>
          <w:szCs w:val="22"/>
        </w:rPr>
        <w:t xml:space="preserve">Koordinovat </w:t>
      </w:r>
      <w:r w:rsidR="00B338B2">
        <w:rPr>
          <w:rFonts w:ascii="Tahoma" w:hAnsi="Tahoma" w:cs="Tahoma"/>
          <w:sz w:val="22"/>
          <w:szCs w:val="22"/>
        </w:rPr>
        <w:t xml:space="preserve">práce na díle se </w:t>
      </w:r>
      <w:r w:rsidR="00066724">
        <w:rPr>
          <w:rFonts w:ascii="Tahoma" w:hAnsi="Tahoma" w:cs="Tahoma"/>
          <w:sz w:val="22"/>
          <w:szCs w:val="22"/>
        </w:rPr>
        <w:t xml:space="preserve">zhotoviteli </w:t>
      </w:r>
      <w:r w:rsidR="00B338B2">
        <w:rPr>
          <w:rFonts w:ascii="Tahoma" w:hAnsi="Tahoma" w:cs="Tahoma"/>
          <w:sz w:val="22"/>
          <w:szCs w:val="22"/>
        </w:rPr>
        <w:t>souběžně prováděný</w:t>
      </w:r>
      <w:r w:rsidR="00066724">
        <w:rPr>
          <w:rFonts w:ascii="Tahoma" w:hAnsi="Tahoma" w:cs="Tahoma"/>
          <w:sz w:val="22"/>
          <w:szCs w:val="22"/>
        </w:rPr>
        <w:t>ch</w:t>
      </w:r>
      <w:r w:rsidR="00B338B2">
        <w:rPr>
          <w:rFonts w:ascii="Tahoma" w:hAnsi="Tahoma" w:cs="Tahoma"/>
          <w:sz w:val="22"/>
          <w:szCs w:val="22"/>
        </w:rPr>
        <w:t xml:space="preserve"> </w:t>
      </w:r>
      <w:r w:rsidR="00066724">
        <w:rPr>
          <w:rFonts w:ascii="Tahoma" w:hAnsi="Tahoma" w:cs="Tahoma"/>
          <w:sz w:val="22"/>
          <w:szCs w:val="22"/>
        </w:rPr>
        <w:t xml:space="preserve">stavebních </w:t>
      </w:r>
      <w:proofErr w:type="gramStart"/>
      <w:r w:rsidR="00066724">
        <w:rPr>
          <w:rFonts w:ascii="Tahoma" w:hAnsi="Tahoma" w:cs="Tahoma"/>
          <w:sz w:val="22"/>
          <w:szCs w:val="22"/>
        </w:rPr>
        <w:t xml:space="preserve">akcí </w:t>
      </w:r>
      <w:r w:rsidR="00B338B2">
        <w:rPr>
          <w:rFonts w:ascii="Tahoma" w:hAnsi="Tahoma" w:cs="Tahoma"/>
          <w:sz w:val="22"/>
          <w:szCs w:val="22"/>
        </w:rPr>
        <w:t xml:space="preserve"> na</w:t>
      </w:r>
      <w:proofErr w:type="gramEnd"/>
      <w:r w:rsidR="00B338B2">
        <w:rPr>
          <w:rFonts w:ascii="Tahoma" w:hAnsi="Tahoma" w:cs="Tahoma"/>
          <w:sz w:val="22"/>
          <w:szCs w:val="22"/>
        </w:rPr>
        <w:t xml:space="preserve"> </w:t>
      </w:r>
      <w:r w:rsidR="0089674A">
        <w:rPr>
          <w:rFonts w:ascii="Tahoma" w:hAnsi="Tahoma" w:cs="Tahoma"/>
          <w:sz w:val="22"/>
          <w:szCs w:val="22"/>
        </w:rPr>
        <w:t>objektu vzdělávacího a výcvikového střediska</w:t>
      </w:r>
      <w:r w:rsidR="00066724">
        <w:rPr>
          <w:rFonts w:ascii="Tahoma" w:hAnsi="Tahoma" w:cs="Tahoma"/>
          <w:sz w:val="22"/>
          <w:szCs w:val="22"/>
        </w:rPr>
        <w:t>.</w:t>
      </w:r>
    </w:p>
    <w:p w14:paraId="2FF92E5C"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05744BDA"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598EA829" w14:textId="77777777" w:rsidR="004A2DDB" w:rsidRPr="00AA3365"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Pr>
          <w:rFonts w:ascii="Tahoma" w:hAnsi="Tahoma" w:cs="Tahoma"/>
          <w:sz w:val="22"/>
          <w:szCs w:val="22"/>
        </w:rPr>
        <w:t xml:space="preserve">áborů, souhlasů, </w:t>
      </w:r>
      <w:r w:rsidR="00281B1F" w:rsidRPr="00AA3365">
        <w:rPr>
          <w:rFonts w:ascii="Tahoma" w:hAnsi="Tahoma" w:cs="Tahoma"/>
          <w:sz w:val="22"/>
          <w:szCs w:val="22"/>
        </w:rPr>
        <w:t>oznámení apod.</w:t>
      </w:r>
    </w:p>
    <w:p w14:paraId="50D60F0D" w14:textId="77777777" w:rsidR="0032329A" w:rsidRPr="00AA3365" w:rsidRDefault="004A2DDB" w:rsidP="00F5380B">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14:paraId="3F0C3D9D" w14:textId="77777777" w:rsidR="00EF3B8F" w:rsidRDefault="004A2DDB" w:rsidP="00F5380B">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t>Případné vícepráce či méněpráce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53A48C59"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6AA903C7" w14:textId="6CAB6E99" w:rsidR="004A2DDB" w:rsidRPr="00EB57B9" w:rsidRDefault="004A2DDB" w:rsidP="00F5380B">
      <w:pPr>
        <w:widowControl w:val="0"/>
        <w:numPr>
          <w:ilvl w:val="0"/>
          <w:numId w:val="17"/>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dílo do</w:t>
      </w:r>
      <w:r w:rsidR="00281B1F">
        <w:rPr>
          <w:rFonts w:ascii="Tahoma" w:hAnsi="Tahoma" w:cs="Tahoma"/>
          <w:sz w:val="22"/>
          <w:szCs w:val="22"/>
        </w:rPr>
        <w:t> </w:t>
      </w:r>
      <w:r w:rsidR="0022047B">
        <w:rPr>
          <w:rFonts w:ascii="Tahoma" w:hAnsi="Tahoma" w:cs="Tahoma"/>
          <w:sz w:val="22"/>
          <w:szCs w:val="22"/>
        </w:rPr>
        <w:t>150</w:t>
      </w:r>
      <w:r w:rsidR="0022047B" w:rsidRPr="00A045E6">
        <w:rPr>
          <w:rFonts w:ascii="Tahoma" w:hAnsi="Tahoma" w:cs="Tahoma"/>
          <w:sz w:val="22"/>
          <w:szCs w:val="22"/>
        </w:rPr>
        <w:t xml:space="preserve"> </w:t>
      </w:r>
      <w:r w:rsidRPr="00A045E6">
        <w:rPr>
          <w:rFonts w:ascii="Tahoma" w:hAnsi="Tahoma" w:cs="Tahoma"/>
          <w:sz w:val="22"/>
          <w:szCs w:val="22"/>
        </w:rPr>
        <w:t>dnů od p</w:t>
      </w:r>
      <w:r w:rsidR="00281B1F">
        <w:rPr>
          <w:rFonts w:ascii="Tahoma" w:hAnsi="Tahoma" w:cs="Tahoma"/>
          <w:sz w:val="22"/>
          <w:szCs w:val="22"/>
        </w:rPr>
        <w:t>ředání staveniště zhotoviteli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 xml:space="preserve">Dílo je </w:t>
      </w:r>
      <w:r w:rsidR="00EB57B9" w:rsidRPr="000A73E5">
        <w:rPr>
          <w:rFonts w:ascii="Tahoma" w:hAnsi="Tahoma" w:cs="Tahoma"/>
          <w:sz w:val="22"/>
          <w:szCs w:val="22"/>
        </w:rPr>
        <w:lastRenderedPageBreak/>
        <w:t>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14:paraId="7102D423" w14:textId="395E5EAD" w:rsidR="00EF3B8F" w:rsidRDefault="004A2DDB" w:rsidP="00F5380B">
      <w:pPr>
        <w:widowControl w:val="0"/>
        <w:numPr>
          <w:ilvl w:val="0"/>
          <w:numId w:val="17"/>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 xml:space="preserve">Místem </w:t>
      </w:r>
      <w:r w:rsidR="00742650">
        <w:rPr>
          <w:rFonts w:ascii="Tahoma" w:hAnsi="Tahoma" w:cs="Tahoma"/>
          <w:bCs/>
          <w:sz w:val="22"/>
          <w:szCs w:val="22"/>
        </w:rPr>
        <w:t xml:space="preserve">plnění jsou objekty správní budovy a vzdělávacího a výcvikového střediska na adrese </w:t>
      </w:r>
      <w:r w:rsidR="00662DC5">
        <w:rPr>
          <w:rFonts w:ascii="Tahoma" w:hAnsi="Tahoma" w:cs="Tahoma"/>
          <w:bCs/>
          <w:sz w:val="22"/>
          <w:szCs w:val="22"/>
        </w:rPr>
        <w:t>U Studia 2654/33, Ostrava-Zábřeh.</w:t>
      </w:r>
    </w:p>
    <w:p w14:paraId="149143AB" w14:textId="77777777" w:rsidR="00F45279" w:rsidRPr="00EB57B9" w:rsidRDefault="00F45279" w:rsidP="00F5380B">
      <w:pPr>
        <w:pStyle w:val="Smlouva-slo0"/>
        <w:widowControl/>
        <w:numPr>
          <w:ilvl w:val="0"/>
          <w:numId w:val="17"/>
        </w:numPr>
        <w:spacing w:line="240" w:lineRule="auto"/>
        <w:rPr>
          <w:rFonts w:ascii="Tahoma" w:hAnsi="Tahoma" w:cs="Tahoma"/>
          <w:sz w:val="22"/>
          <w:szCs w:val="22"/>
        </w:rPr>
      </w:pPr>
      <w:r w:rsidRPr="00EF3B8F">
        <w:rPr>
          <w:rFonts w:ascii="Tahoma" w:hAnsi="Tahoma" w:cs="Tahoma"/>
          <w:sz w:val="22"/>
          <w:szCs w:val="22"/>
        </w:rPr>
        <w:t>V případě 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14:paraId="23DDC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0D61992B" w14:textId="77777777" w:rsidR="000A4E91" w:rsidRPr="000A4E91" w:rsidRDefault="004A2DDB" w:rsidP="00F5380B">
      <w:pPr>
        <w:numPr>
          <w:ilvl w:val="0"/>
          <w:numId w:val="18"/>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14:paraId="743DAE1B" w14:textId="7A7A37DB"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Cena bez</w:t>
      </w:r>
      <w:r>
        <w:rPr>
          <w:rFonts w:ascii="Tahoma" w:hAnsi="Tahoma" w:cs="Tahoma"/>
          <w:sz w:val="22"/>
          <w:szCs w:val="22"/>
        </w:rPr>
        <w:t> </w:t>
      </w:r>
      <w:r w:rsidRPr="000A73E5">
        <w:rPr>
          <w:rFonts w:ascii="Tahoma" w:hAnsi="Tahoma" w:cs="Tahoma"/>
          <w:sz w:val="22"/>
          <w:szCs w:val="22"/>
        </w:rPr>
        <w:t>DPH</w:t>
      </w:r>
      <w:r w:rsidR="00454271">
        <w:rPr>
          <w:rFonts w:ascii="Tahoma" w:hAnsi="Tahoma" w:cs="Tahoma"/>
          <w:sz w:val="22"/>
          <w:szCs w:val="22"/>
        </w:rPr>
        <w:tab/>
      </w:r>
      <w:r w:rsidR="009A78EB" w:rsidRPr="009A78EB">
        <w:rPr>
          <w:rFonts w:ascii="Tahoma" w:hAnsi="Tahoma" w:cs="Tahoma"/>
          <w:b/>
          <w:sz w:val="22"/>
          <w:szCs w:val="22"/>
          <w:highlight w:val="yellow"/>
        </w:rPr>
        <w:t>……………………</w:t>
      </w:r>
      <w:r w:rsidRPr="00454271">
        <w:rPr>
          <w:rFonts w:ascii="Tahoma" w:hAnsi="Tahoma" w:cs="Tahoma"/>
          <w:b/>
          <w:sz w:val="22"/>
          <w:szCs w:val="22"/>
        </w:rPr>
        <w:t> Kč</w:t>
      </w:r>
    </w:p>
    <w:p w14:paraId="6D734457" w14:textId="77777777" w:rsidR="009A78EB" w:rsidRDefault="000A4E91" w:rsidP="009A78EB">
      <w:pPr>
        <w:tabs>
          <w:tab w:val="left" w:pos="3402"/>
        </w:tabs>
        <w:spacing w:before="120"/>
        <w:ind w:left="357"/>
        <w:jc w:val="both"/>
        <w:rPr>
          <w:rFonts w:ascii="Tahoma" w:hAnsi="Tahoma" w:cs="Tahoma"/>
          <w:sz w:val="22"/>
          <w:szCs w:val="22"/>
        </w:rPr>
      </w:pPr>
      <w:r w:rsidRPr="000A73E5">
        <w:rPr>
          <w:rFonts w:ascii="Tahoma" w:hAnsi="Tahoma" w:cs="Tahoma"/>
          <w:sz w:val="22"/>
          <w:szCs w:val="22"/>
        </w:rPr>
        <w:t>DPH</w:t>
      </w:r>
      <w:r>
        <w:rPr>
          <w:rFonts w:ascii="Tahoma" w:hAnsi="Tahoma" w:cs="Tahoma"/>
          <w:sz w:val="22"/>
          <w:szCs w:val="22"/>
        </w:rPr>
        <w:t xml:space="preserve"> 21 %</w:t>
      </w:r>
      <w:r>
        <w:rPr>
          <w:rFonts w:ascii="Tahoma" w:hAnsi="Tahoma" w:cs="Tahoma"/>
          <w:sz w:val="22"/>
          <w:szCs w:val="22"/>
        </w:rPr>
        <w:tab/>
      </w:r>
      <w:r w:rsidR="009A78EB" w:rsidRPr="009A78EB">
        <w:rPr>
          <w:rFonts w:ascii="Tahoma" w:hAnsi="Tahoma" w:cs="Tahoma"/>
          <w:b/>
          <w:sz w:val="22"/>
          <w:szCs w:val="22"/>
          <w:highlight w:val="yellow"/>
        </w:rPr>
        <w:t>……………………</w:t>
      </w:r>
      <w:r w:rsidR="009A78EB" w:rsidRPr="00454271">
        <w:rPr>
          <w:rFonts w:ascii="Tahoma" w:hAnsi="Tahoma" w:cs="Tahoma"/>
          <w:b/>
          <w:sz w:val="22"/>
          <w:szCs w:val="22"/>
        </w:rPr>
        <w:t> Kč</w:t>
      </w:r>
      <w:r w:rsidR="009A78EB" w:rsidRPr="000A73E5">
        <w:rPr>
          <w:rFonts w:ascii="Tahoma" w:hAnsi="Tahoma" w:cs="Tahoma"/>
          <w:sz w:val="22"/>
          <w:szCs w:val="22"/>
        </w:rPr>
        <w:t xml:space="preserve"> </w:t>
      </w:r>
    </w:p>
    <w:p w14:paraId="3DAF23F5" w14:textId="77777777" w:rsidR="009A78EB" w:rsidRDefault="000A4E91" w:rsidP="009A78EB">
      <w:pPr>
        <w:tabs>
          <w:tab w:val="left" w:pos="3402"/>
        </w:tabs>
        <w:spacing w:before="120"/>
        <w:ind w:left="357"/>
        <w:jc w:val="both"/>
        <w:rPr>
          <w:rFonts w:ascii="Tahoma" w:hAnsi="Tahoma" w:cs="Tahoma"/>
          <w:sz w:val="22"/>
          <w:szCs w:val="22"/>
        </w:rPr>
      </w:pPr>
      <w:r w:rsidRPr="000A73E5">
        <w:rPr>
          <w:rFonts w:ascii="Tahoma" w:hAnsi="Tahoma" w:cs="Tahoma"/>
          <w:sz w:val="22"/>
          <w:szCs w:val="22"/>
        </w:rPr>
        <w:t xml:space="preserve">Cena </w:t>
      </w:r>
      <w:r>
        <w:rPr>
          <w:rFonts w:ascii="Tahoma" w:hAnsi="Tahoma" w:cs="Tahoma"/>
          <w:sz w:val="22"/>
          <w:szCs w:val="22"/>
        </w:rPr>
        <w:t>včetně </w:t>
      </w:r>
      <w:r w:rsidRPr="000A73E5">
        <w:rPr>
          <w:rFonts w:ascii="Tahoma" w:hAnsi="Tahoma" w:cs="Tahoma"/>
          <w:sz w:val="22"/>
          <w:szCs w:val="22"/>
        </w:rPr>
        <w:t>DPH</w:t>
      </w:r>
      <w:r w:rsidR="00454271">
        <w:rPr>
          <w:rFonts w:ascii="Tahoma" w:hAnsi="Tahoma" w:cs="Tahoma"/>
          <w:sz w:val="22"/>
          <w:szCs w:val="22"/>
        </w:rPr>
        <w:tab/>
      </w:r>
      <w:r w:rsidR="009A78EB" w:rsidRPr="009A78EB">
        <w:rPr>
          <w:rFonts w:ascii="Tahoma" w:hAnsi="Tahoma" w:cs="Tahoma"/>
          <w:b/>
          <w:sz w:val="22"/>
          <w:szCs w:val="22"/>
          <w:highlight w:val="yellow"/>
        </w:rPr>
        <w:t>……………………</w:t>
      </w:r>
      <w:r w:rsidR="009A78EB" w:rsidRPr="00454271">
        <w:rPr>
          <w:rFonts w:ascii="Tahoma" w:hAnsi="Tahoma" w:cs="Tahoma"/>
          <w:b/>
          <w:sz w:val="22"/>
          <w:szCs w:val="22"/>
        </w:rPr>
        <w:t> Kč</w:t>
      </w:r>
      <w:r w:rsidR="009A78EB" w:rsidRPr="00454271">
        <w:rPr>
          <w:rFonts w:ascii="Tahoma" w:hAnsi="Tahoma" w:cs="Tahoma"/>
          <w:sz w:val="22"/>
          <w:szCs w:val="22"/>
        </w:rPr>
        <w:t xml:space="preserve"> </w:t>
      </w:r>
    </w:p>
    <w:p w14:paraId="53B40576" w14:textId="28B187B0" w:rsidR="009B03FE" w:rsidRPr="00454271" w:rsidRDefault="009B03FE" w:rsidP="009A78EB">
      <w:pPr>
        <w:tabs>
          <w:tab w:val="left" w:pos="3402"/>
        </w:tabs>
        <w:spacing w:before="120"/>
        <w:ind w:left="357"/>
        <w:jc w:val="both"/>
        <w:rPr>
          <w:rFonts w:ascii="Tahoma" w:hAnsi="Tahoma" w:cs="Tahoma"/>
          <w:sz w:val="22"/>
          <w:szCs w:val="22"/>
        </w:rPr>
      </w:pPr>
      <w:r w:rsidRPr="00454271">
        <w:rPr>
          <w:rFonts w:ascii="Tahoma" w:hAnsi="Tahoma" w:cs="Tahoma"/>
          <w:sz w:val="22"/>
          <w:szCs w:val="22"/>
        </w:rPr>
        <w:t xml:space="preserve">Souhrnný rozpočet </w:t>
      </w:r>
      <w:proofErr w:type="gramStart"/>
      <w:r w:rsidRPr="00454271">
        <w:rPr>
          <w:rFonts w:ascii="Tahoma" w:hAnsi="Tahoma" w:cs="Tahoma"/>
          <w:sz w:val="22"/>
          <w:szCs w:val="22"/>
        </w:rPr>
        <w:t>je  přílohou</w:t>
      </w:r>
      <w:proofErr w:type="gramEnd"/>
      <w:r w:rsidRPr="00454271">
        <w:rPr>
          <w:rFonts w:ascii="Tahoma" w:hAnsi="Tahoma" w:cs="Tahoma"/>
          <w:sz w:val="22"/>
          <w:szCs w:val="22"/>
        </w:rPr>
        <w:t xml:space="preserve"> č. 1 této smlouvy</w:t>
      </w:r>
      <w:r w:rsidR="0085515F" w:rsidRPr="00454271">
        <w:rPr>
          <w:rFonts w:ascii="Tahoma" w:hAnsi="Tahoma" w:cs="Tahoma"/>
          <w:sz w:val="22"/>
          <w:szCs w:val="22"/>
        </w:rPr>
        <w:t>.</w:t>
      </w:r>
    </w:p>
    <w:p w14:paraId="3C4264B9" w14:textId="77777777" w:rsidR="004A2DDB" w:rsidRPr="00AA3365" w:rsidRDefault="004A2DDB" w:rsidP="00F5380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14:paraId="5A1ED36A" w14:textId="77777777" w:rsidR="004A2DDB" w:rsidRPr="00AA3365" w:rsidRDefault="004A2DDB" w:rsidP="00F5380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6BA16AEA"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2A8F71F2" w14:textId="77777777"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5C1309C9"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616B38B0" w14:textId="77777777"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696A9B84" w14:textId="509049F6" w:rsidR="008C63A0" w:rsidRPr="008C63A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w:t>
      </w:r>
      <w:r w:rsidRPr="008C63A0">
        <w:rPr>
          <w:rFonts w:ascii="Tahoma" w:hAnsi="Tahoma" w:cs="Tahoma"/>
          <w:snapToGrid w:val="0"/>
          <w:sz w:val="22"/>
          <w:szCs w:val="22"/>
        </w:rPr>
        <w:lastRenderedPageBreak/>
        <w:t>byla jednotková cena existující položky v soupisu prací stanovena odkazem a</w:t>
      </w:r>
      <w:r w:rsidR="00653867">
        <w:rPr>
          <w:rFonts w:ascii="Tahoma" w:hAnsi="Tahoma" w:cs="Tahoma"/>
          <w:snapToGrid w:val="0"/>
          <w:sz w:val="22"/>
          <w:szCs w:val="22"/>
        </w:rPr>
        <w:t> </w:t>
      </w:r>
      <w:r w:rsidRPr="008C63A0">
        <w:rPr>
          <w:rFonts w:ascii="Tahoma" w:hAnsi="Tahoma" w:cs="Tahoma"/>
          <w:snapToGrid w:val="0"/>
          <w:sz w:val="22"/>
          <w:szCs w:val="22"/>
        </w:rPr>
        <w:t>kódem podle konkrétní cenové soustavy (standardizovaného ceníku), bude</w:t>
      </w:r>
      <w:r w:rsidR="00463244">
        <w:rPr>
          <w:rFonts w:ascii="Tahoma" w:hAnsi="Tahoma" w:cs="Tahoma"/>
          <w:snapToGrid w:val="0"/>
          <w:sz w:val="22"/>
          <w:szCs w:val="22"/>
        </w:rPr>
        <w:t xml:space="preserve"> zhotovitelem</w:t>
      </w:r>
      <w:r w:rsidRPr="008C63A0">
        <w:rPr>
          <w:rFonts w:ascii="Tahoma" w:hAnsi="Tahoma" w:cs="Tahoma"/>
          <w:snapToGrid w:val="0"/>
          <w:sz w:val="22"/>
          <w:szCs w:val="22"/>
        </w:rPr>
        <w:t xml:space="preserve"> provedeno</w:t>
      </w:r>
      <w:r w:rsidR="00463244">
        <w:rPr>
          <w:rFonts w:ascii="Tahoma" w:hAnsi="Tahoma" w:cs="Tahoma"/>
          <w:snapToGrid w:val="0"/>
          <w:sz w:val="22"/>
          <w:szCs w:val="22"/>
        </w:rPr>
        <w:t xml:space="preserve"> a doloženo</w:t>
      </w:r>
      <w:r w:rsidRPr="008C63A0">
        <w:rPr>
          <w:rFonts w:ascii="Tahoma" w:hAnsi="Tahoma" w:cs="Tahoma"/>
          <w:snapToGrid w:val="0"/>
          <w:sz w:val="22"/>
          <w:szCs w:val="22"/>
        </w:rPr>
        <w:t xml:space="preserve">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735AF612" w14:textId="060D7E00" w:rsidR="00CC1493"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Pr="00454271">
        <w:rPr>
          <w:rFonts w:ascii="Tahoma" w:hAnsi="Tahoma" w:cs="Tahoma"/>
          <w:snapToGrid w:val="0"/>
          <w:sz w:val="22"/>
          <w:szCs w:val="22"/>
          <w:highlight w:val="yellow"/>
        </w:rPr>
        <w:t>…</w:t>
      </w:r>
      <w:r w:rsidR="00454271" w:rsidRPr="00454271">
        <w:rPr>
          <w:rFonts w:ascii="Tahoma" w:hAnsi="Tahoma" w:cs="Tahoma"/>
          <w:snapToGrid w:val="0"/>
          <w:sz w:val="22"/>
          <w:szCs w:val="22"/>
          <w:highlight w:val="yellow"/>
        </w:rPr>
        <w:t>…</w:t>
      </w:r>
      <w:r w:rsidR="00454271">
        <w:rPr>
          <w:rFonts w:ascii="Tahoma" w:hAnsi="Tahoma" w:cs="Tahoma"/>
          <w:snapToGrid w:val="0"/>
          <w:sz w:val="22"/>
          <w:szCs w:val="22"/>
          <w:highlight w:val="yellow"/>
        </w:rPr>
        <w:t>……………</w:t>
      </w:r>
      <w:proofErr w:type="gramStart"/>
      <w:r w:rsidR="00454271">
        <w:rPr>
          <w:rFonts w:ascii="Tahoma" w:hAnsi="Tahoma" w:cs="Tahoma"/>
          <w:snapToGrid w:val="0"/>
          <w:sz w:val="22"/>
          <w:szCs w:val="22"/>
          <w:highlight w:val="yellow"/>
        </w:rPr>
        <w:t>…….</w:t>
      </w:r>
      <w:proofErr w:type="gramEnd"/>
      <w:r w:rsidR="00454271">
        <w:rPr>
          <w:rFonts w:ascii="Tahoma" w:hAnsi="Tahoma" w:cs="Tahoma"/>
          <w:snapToGrid w:val="0"/>
          <w:sz w:val="22"/>
          <w:szCs w:val="22"/>
          <w:highlight w:val="yellow"/>
        </w:rPr>
        <w:t>.</w:t>
      </w:r>
      <w:r w:rsidR="00454271" w:rsidRPr="00454271">
        <w:rPr>
          <w:rFonts w:ascii="Tahoma" w:hAnsi="Tahoma" w:cs="Tahoma"/>
          <w:snapToGrid w:val="0"/>
          <w:sz w:val="22"/>
          <w:szCs w:val="22"/>
          <w:highlight w:val="yellow"/>
        </w:rPr>
        <w:t>……</w:t>
      </w:r>
      <w:r w:rsidRPr="00454271">
        <w:rPr>
          <w:rFonts w:ascii="Tahoma" w:hAnsi="Tahoma" w:cs="Tahoma"/>
          <w:snapToGrid w:val="0"/>
          <w:sz w:val="22"/>
          <w:szCs w:val="22"/>
          <w:highlight w:val="yellow"/>
        </w:rPr>
        <w:t>…</w:t>
      </w:r>
      <w:r w:rsidR="002A1A93">
        <w:rPr>
          <w:rFonts w:ascii="Tahoma" w:hAnsi="Tahoma" w:cs="Tahoma"/>
          <w:snapToGrid w:val="0"/>
          <w:sz w:val="22"/>
          <w:szCs w:val="22"/>
        </w:rPr>
        <w:t xml:space="preserve"> </w:t>
      </w:r>
      <w:r w:rsidR="00454271">
        <w:rPr>
          <w:rFonts w:ascii="Tahoma" w:hAnsi="Tahoma" w:cs="Tahoma"/>
          <w:snapToGrid w:val="0"/>
          <w:sz w:val="22"/>
          <w:szCs w:val="22"/>
        </w:rPr>
        <w:t xml:space="preserve"> </w:t>
      </w:r>
      <w:r w:rsidRPr="008C63A0">
        <w:rPr>
          <w:rFonts w:ascii="Tahoma" w:hAnsi="Tahoma" w:cs="Tahoma"/>
          <w:snapToGrid w:val="0"/>
          <w:sz w:val="22"/>
          <w:szCs w:val="22"/>
        </w:rPr>
        <w:t xml:space="preserve">v její aktuální cenové úrovni. </w:t>
      </w:r>
    </w:p>
    <w:p w14:paraId="39DD0027" w14:textId="7A9CC14C" w:rsidR="008C63A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rPr>
        <w:t xml:space="preserve">Pouze ve výjimečných případech, kdy nelze pro stanovení jednotkové ceny nové položky víceprací použít </w:t>
      </w:r>
      <w:r w:rsidR="00CC1493" w:rsidRPr="52E6971A">
        <w:rPr>
          <w:rFonts w:ascii="Tahoma" w:hAnsi="Tahoma" w:cs="Tahoma"/>
          <w:sz w:val="22"/>
          <w:szCs w:val="22"/>
        </w:rPr>
        <w:t>žádný z výše uvedených postupů</w:t>
      </w:r>
      <w:r w:rsidRPr="008C63A0">
        <w:rPr>
          <w:rFonts w:ascii="Tahoma" w:hAnsi="Tahoma" w:cs="Tahoma"/>
          <w:snapToGrid w:val="0"/>
          <w:sz w:val="22"/>
          <w:szCs w:val="22"/>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14:paraId="6E5BB2E7" w14:textId="77777777" w:rsidR="000A4E91" w:rsidRPr="000A4E91" w:rsidRDefault="000A4E91"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t>ZMĚNY DPH</w:t>
      </w:r>
    </w:p>
    <w:p w14:paraId="4EEB46D9" w14:textId="77777777" w:rsidR="000A4E91" w:rsidRPr="008C63A0" w:rsidRDefault="000A4E91" w:rsidP="00F5380B">
      <w:pPr>
        <w:numPr>
          <w:ilvl w:val="0"/>
          <w:numId w:val="31"/>
        </w:numPr>
        <w:spacing w:before="120"/>
        <w:jc w:val="both"/>
        <w:rPr>
          <w:rFonts w:ascii="Tahoma" w:hAnsi="Tahoma" w:cs="Tahoma"/>
          <w:snapToGrid w:val="0"/>
          <w:sz w:val="22"/>
          <w:szCs w:val="22"/>
        </w:rPr>
      </w:pPr>
      <w:r w:rsidRPr="002F4B35">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14:paraId="3309C148" w14:textId="77777777" w:rsidR="004A2DDB" w:rsidRDefault="004A2DDB" w:rsidP="00F5380B">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1848C7D1" w14:textId="77777777" w:rsidR="008C63A0" w:rsidRDefault="008C63A0" w:rsidP="00F5380B">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14:paraId="3B265C8A" w14:textId="77777777" w:rsidR="000A4E91" w:rsidRPr="000A4E91" w:rsidRDefault="000A4E91" w:rsidP="00F5380B">
      <w:pPr>
        <w:numPr>
          <w:ilvl w:val="0"/>
          <w:numId w:val="18"/>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49B8FC24"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58ADBB08"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1BED0676" w14:textId="1BD11A3E" w:rsidR="004A2DDB"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 xml:space="preserve">Podkladem pro úhradu ceny za dílo </w:t>
      </w:r>
      <w:r w:rsidR="00644030">
        <w:rPr>
          <w:rFonts w:ascii="Tahoma" w:hAnsi="Tahoma" w:cs="Tahoma"/>
          <w:sz w:val="22"/>
          <w:szCs w:val="22"/>
        </w:rPr>
        <w:t>bud</w:t>
      </w:r>
      <w:r w:rsidR="00134861">
        <w:rPr>
          <w:rFonts w:ascii="Tahoma" w:hAnsi="Tahoma" w:cs="Tahoma"/>
          <w:sz w:val="22"/>
          <w:szCs w:val="22"/>
        </w:rPr>
        <w:t>ou</w:t>
      </w:r>
      <w:r w:rsidR="00644030">
        <w:rPr>
          <w:rFonts w:ascii="Tahoma" w:hAnsi="Tahoma" w:cs="Tahoma"/>
          <w:sz w:val="22"/>
          <w:szCs w:val="22"/>
        </w:rPr>
        <w:t xml:space="preserve"> faktur</w:t>
      </w:r>
      <w:r w:rsidR="00134861">
        <w:rPr>
          <w:rFonts w:ascii="Tahoma" w:hAnsi="Tahoma" w:cs="Tahoma"/>
          <w:sz w:val="22"/>
          <w:szCs w:val="22"/>
        </w:rPr>
        <w:t>y</w:t>
      </w:r>
      <w:r w:rsidRPr="00AA3365">
        <w:rPr>
          <w:rFonts w:ascii="Tahoma" w:hAnsi="Tahoma" w:cs="Tahoma"/>
          <w:sz w:val="22"/>
          <w:szCs w:val="22"/>
        </w:rPr>
        <w:t>, kter</w:t>
      </w:r>
      <w:r w:rsidR="00644030">
        <w:rPr>
          <w:rFonts w:ascii="Tahoma" w:hAnsi="Tahoma" w:cs="Tahoma"/>
          <w:sz w:val="22"/>
          <w:szCs w:val="22"/>
        </w:rPr>
        <w:t>á</w:t>
      </w:r>
      <w:r w:rsidRPr="00AA3365">
        <w:rPr>
          <w:rFonts w:ascii="Tahoma" w:hAnsi="Tahoma" w:cs="Tahoma"/>
          <w:sz w:val="22"/>
          <w:szCs w:val="22"/>
        </w:rPr>
        <w:t xml:space="preserve"> bu</w:t>
      </w:r>
      <w:r w:rsidR="00134861">
        <w:rPr>
          <w:rFonts w:ascii="Tahoma" w:hAnsi="Tahoma" w:cs="Tahoma"/>
          <w:sz w:val="22"/>
          <w:szCs w:val="22"/>
        </w:rPr>
        <w:t>dou</w:t>
      </w:r>
      <w:r w:rsidRPr="00AA3365">
        <w:rPr>
          <w:rFonts w:ascii="Tahoma" w:hAnsi="Tahoma" w:cs="Tahoma"/>
          <w:sz w:val="22"/>
          <w:szCs w:val="22"/>
        </w:rPr>
        <w:t xml:space="preserve">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6F1DAD90" w14:textId="5DC685F4" w:rsidR="004A2DDB" w:rsidRDefault="004A2DDB" w:rsidP="00F5380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IČ</w:t>
      </w:r>
      <w:r w:rsidR="00BE4489">
        <w:rPr>
          <w:rFonts w:ascii="Tahoma" w:hAnsi="Tahoma" w:cs="Tahoma"/>
          <w:sz w:val="22"/>
          <w:szCs w:val="22"/>
        </w:rPr>
        <w:t>O</w:t>
      </w:r>
      <w:r w:rsidRPr="00AA3365">
        <w:rPr>
          <w:rFonts w:ascii="Tahoma" w:hAnsi="Tahoma" w:cs="Tahoma"/>
          <w:sz w:val="22"/>
          <w:szCs w:val="22"/>
        </w:rPr>
        <w:t xml:space="preserve"> objednatele,</w:t>
      </w:r>
    </w:p>
    <w:p w14:paraId="60985F34" w14:textId="759E6D04" w:rsidR="004A2DDB" w:rsidRPr="00644030" w:rsidRDefault="00967EBD" w:rsidP="00F5380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předmět smlouvy, tj. text „</w:t>
      </w:r>
      <w:r w:rsidRPr="00644030">
        <w:rPr>
          <w:rFonts w:ascii="Tahoma" w:hAnsi="Tahoma" w:cs="Tahoma"/>
          <w:sz w:val="22"/>
          <w:szCs w:val="22"/>
        </w:rPr>
        <w:t xml:space="preserve">zhotovení stavby </w:t>
      </w:r>
      <w:r w:rsidR="00644030" w:rsidRPr="00644030">
        <w:rPr>
          <w:rFonts w:ascii="Tahoma" w:hAnsi="Tahoma" w:cs="Tahoma"/>
          <w:sz w:val="22"/>
          <w:szCs w:val="22"/>
        </w:rPr>
        <w:t>–</w:t>
      </w:r>
      <w:r w:rsidRPr="00644030">
        <w:rPr>
          <w:rFonts w:ascii="Tahoma" w:hAnsi="Tahoma" w:cs="Tahoma"/>
          <w:sz w:val="22"/>
          <w:szCs w:val="22"/>
        </w:rPr>
        <w:t xml:space="preserve"> </w:t>
      </w:r>
      <w:r w:rsidR="00967765">
        <w:rPr>
          <w:rFonts w:ascii="Tahoma" w:hAnsi="Tahoma" w:cs="Tahoma"/>
          <w:sz w:val="22"/>
          <w:szCs w:val="22"/>
        </w:rPr>
        <w:t>Odstranění havarijního stavu</w:t>
      </w:r>
      <w:r w:rsidR="00967765" w:rsidRPr="00C26408">
        <w:rPr>
          <w:rFonts w:ascii="Tahoma" w:hAnsi="Tahoma" w:cs="Tahoma"/>
          <w:sz w:val="22"/>
          <w:szCs w:val="22"/>
        </w:rPr>
        <w:t xml:space="preserve"> </w:t>
      </w:r>
      <w:r w:rsidR="00C26408" w:rsidRPr="00C26408">
        <w:rPr>
          <w:rFonts w:ascii="Tahoma" w:hAnsi="Tahoma" w:cs="Tahoma"/>
          <w:sz w:val="22"/>
          <w:szCs w:val="22"/>
        </w:rPr>
        <w:t>zateplovacího systému</w:t>
      </w:r>
      <w:r w:rsidRPr="00644030">
        <w:rPr>
          <w:rFonts w:ascii="Tahoma" w:hAnsi="Tahoma" w:cs="Tahoma"/>
          <w:sz w:val="22"/>
          <w:szCs w:val="22"/>
        </w:rPr>
        <w:t>“,</w:t>
      </w:r>
    </w:p>
    <w:p w14:paraId="50892B53" w14:textId="77777777" w:rsidR="00D019D5"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14:paraId="394FFC66" w14:textId="77777777" w:rsidR="004A2DDB"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4C92A873" w14:textId="77777777" w:rsidR="004A2DDB" w:rsidRPr="00155458"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315523FD" w14:textId="046FC3E3" w:rsidR="00271BF9"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w:t>
      </w:r>
    </w:p>
    <w:p w14:paraId="16447D4F" w14:textId="4025D6FC" w:rsidR="00134861" w:rsidRPr="00134861" w:rsidRDefault="00134861" w:rsidP="00134861">
      <w:pPr>
        <w:pStyle w:val="Odstavecseseznamem"/>
        <w:numPr>
          <w:ilvl w:val="1"/>
          <w:numId w:val="3"/>
        </w:numPr>
        <w:jc w:val="both"/>
        <w:rPr>
          <w:rFonts w:ascii="Tahoma" w:hAnsi="Tahoma" w:cs="Tahoma"/>
          <w:sz w:val="22"/>
          <w:szCs w:val="22"/>
        </w:rPr>
      </w:pPr>
      <w:r w:rsidRPr="00134861">
        <w:rPr>
          <w:rFonts w:ascii="Tahoma" w:hAnsi="Tahoma" w:cs="Tahoma"/>
          <w:sz w:val="22"/>
          <w:szCs w:val="22"/>
        </w:rPr>
        <w:lastRenderedPageBreak/>
        <w:t xml:space="preserve">V souladu s ustanovením zákona o DPH sjednávají smluvní strany dílčí plnění v rozsahu skutečně provedeného plnění za období od druhého dne kalendářního měsíce do prvého dne kalendářního měsíce bezprostředně následujícího. Dílčí plnění odsouhlasené za objednatele podpisem osoby vykonávající technický dozor stavebníka v soupisu skutečně provedených prací a zjišťovacím protokolu, včetně dohody o ocenění, se považuje za samostatné zdanitelné plnění uskutečněné první den kalendářního měsíce bezprostředně následujícího, tj. poslední den výše sjednaného období. V případě předání a převzetí ukončených stavebních objektů či jiných prací již v průběhu výše uvedeného období se v souladu s § 21 odst. 7 a § 21 odst. 4 písm. a) zákona o DPH za den uskutečnění zdanitelného plnění považuje den potvrzení převzetí prací zástupcem objednatele na zjišťovacím protokolu. Zhotovitel (plátce DPH) vystaví na zdanitelné plnění fakturu, jejíž nedílnou součástí bude soupis provedených prací a zjišťovací </w:t>
      </w:r>
      <w:proofErr w:type="gramStart"/>
      <w:r w:rsidRPr="00134861">
        <w:rPr>
          <w:rFonts w:ascii="Tahoma" w:hAnsi="Tahoma" w:cs="Tahoma"/>
          <w:sz w:val="22"/>
          <w:szCs w:val="22"/>
        </w:rPr>
        <w:t>protokol - obojí</w:t>
      </w:r>
      <w:proofErr w:type="gramEnd"/>
      <w:r w:rsidRPr="00134861">
        <w:rPr>
          <w:rFonts w:ascii="Tahoma" w:hAnsi="Tahoma" w:cs="Tahoma"/>
          <w:sz w:val="22"/>
          <w:szCs w:val="22"/>
        </w:rPr>
        <w:t xml:space="preserve"> podepsané zhotovitelem a odsouhlasené osobou vykonávající technický dozor stavebníka. </w:t>
      </w:r>
    </w:p>
    <w:p w14:paraId="358AE0EC" w14:textId="77777777" w:rsidR="00D019D5" w:rsidRPr="00B635CF" w:rsidRDefault="008D2CB6"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2BE3910E" w14:textId="121394EF" w:rsidR="005A7EA5"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 xml:space="preserve">Lhůta splatnosti </w:t>
      </w:r>
      <w:r w:rsidR="00644030">
        <w:rPr>
          <w:rFonts w:ascii="Tahoma" w:hAnsi="Tahoma" w:cs="Tahoma"/>
          <w:sz w:val="22"/>
          <w:szCs w:val="22"/>
        </w:rPr>
        <w:t>faktur</w:t>
      </w:r>
      <w:r w:rsidRPr="00AA3365">
        <w:rPr>
          <w:rFonts w:ascii="Tahoma" w:hAnsi="Tahoma" w:cs="Tahoma"/>
          <w:sz w:val="22"/>
          <w:szCs w:val="22"/>
        </w:rPr>
        <w:t xml:space="preserve">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doručení</w:t>
      </w:r>
      <w:r w:rsidR="00644030">
        <w:rPr>
          <w:rFonts w:ascii="Tahoma" w:hAnsi="Tahoma" w:cs="Tahoma"/>
          <w:sz w:val="22"/>
          <w:szCs w:val="22"/>
        </w:rPr>
        <w:t xml:space="preserve"> faktury</w:t>
      </w:r>
      <w:r w:rsidRPr="00AA3365">
        <w:rPr>
          <w:rFonts w:ascii="Tahoma" w:hAnsi="Tahoma" w:cs="Tahoma"/>
          <w:sz w:val="22"/>
          <w:szCs w:val="22"/>
        </w:rPr>
        <w:t xml:space="preserve"> objednateli.</w:t>
      </w:r>
    </w:p>
    <w:p w14:paraId="54409F53" w14:textId="77777777" w:rsid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4E2D19CE" w14:textId="77777777" w:rsidR="004A2DDB" w:rsidRP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3343C7D5" w14:textId="77777777" w:rsidR="004A2DDB" w:rsidRPr="00155458"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4A56019B" w14:textId="77777777" w:rsidR="004A2DDB"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60887F3C" w14:textId="77777777" w:rsidR="00525112" w:rsidRPr="00155458" w:rsidRDefault="00525112"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14:paraId="6F85F829" w14:textId="72C1D5C0"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sidR="000873A3">
        <w:rPr>
          <w:rFonts w:ascii="Tahoma" w:hAnsi="Tahoma" w:cs="Tahoma"/>
          <w:sz w:val="22"/>
          <w:szCs w:val="22"/>
        </w:rPr>
        <w:t>faktury</w:t>
      </w:r>
      <w:r w:rsidR="00805F8A">
        <w:rPr>
          <w:rFonts w:ascii="Tahoma" w:hAnsi="Tahoma" w:cs="Tahoma"/>
          <w:sz w:val="22"/>
          <w:szCs w:val="22"/>
        </w:rPr>
        <w:t xml:space="preserve"> a</w:t>
      </w:r>
      <w:r w:rsidR="007434F0">
        <w:rPr>
          <w:rFonts w:ascii="Tahoma" w:hAnsi="Tahoma" w:cs="Tahoma"/>
          <w:sz w:val="22"/>
          <w:szCs w:val="22"/>
        </w:rPr>
        <w:t> </w:t>
      </w:r>
      <w:r w:rsidR="00805F8A">
        <w:rPr>
          <w:rFonts w:ascii="Tahoma" w:hAnsi="Tahoma" w:cs="Tahoma"/>
          <w:sz w:val="22"/>
          <w:szCs w:val="22"/>
        </w:rPr>
        <w:t>znovu ji doručí objednateli</w:t>
      </w:r>
      <w:r w:rsidR="000873A3">
        <w:rPr>
          <w:rFonts w:ascii="Tahoma" w:hAnsi="Tahoma" w:cs="Tahoma"/>
          <w:sz w:val="22"/>
          <w:szCs w:val="22"/>
        </w:rPr>
        <w:t>. Vrátí</w:t>
      </w:r>
      <w:r w:rsidR="000873A3">
        <w:rPr>
          <w:rFonts w:ascii="Tahoma" w:hAnsi="Tahoma" w:cs="Tahoma"/>
          <w:sz w:val="22"/>
          <w:szCs w:val="22"/>
        </w:rPr>
        <w:noBreakHyphen/>
      </w:r>
      <w:r w:rsidRPr="00155458">
        <w:rPr>
          <w:rFonts w:ascii="Tahoma" w:hAnsi="Tahoma" w:cs="Tahoma"/>
          <w:sz w:val="22"/>
          <w:szCs w:val="22"/>
        </w:rPr>
        <w:t xml:space="preserve">li objednatel vadnou fakturu zhotoviteli, přestává běžet původní lhůta splatnosti. </w:t>
      </w:r>
      <w:r w:rsidR="00805F8A">
        <w:rPr>
          <w:rFonts w:ascii="Tahoma" w:hAnsi="Tahoma" w:cs="Tahoma"/>
          <w:sz w:val="22"/>
          <w:szCs w:val="22"/>
        </w:rPr>
        <w:t>Nová</w:t>
      </w:r>
      <w:r w:rsidRPr="00155458">
        <w:rPr>
          <w:rFonts w:ascii="Tahoma" w:hAnsi="Tahoma" w:cs="Tahoma"/>
          <w:sz w:val="22"/>
          <w:szCs w:val="22"/>
        </w:rPr>
        <w:t xml:space="preserve"> lhůta splatnosti běží opět ode dne doručení </w:t>
      </w:r>
      <w:r w:rsidR="00805F8A">
        <w:rPr>
          <w:rFonts w:ascii="Tahoma" w:hAnsi="Tahoma" w:cs="Tahoma"/>
          <w:sz w:val="22"/>
          <w:szCs w:val="22"/>
        </w:rPr>
        <w:t>opravené</w:t>
      </w:r>
      <w:r w:rsidRPr="00155458">
        <w:rPr>
          <w:rFonts w:ascii="Tahoma" w:hAnsi="Tahoma" w:cs="Tahoma"/>
          <w:sz w:val="22"/>
          <w:szCs w:val="22"/>
        </w:rPr>
        <w:t xml:space="preserve"> faktury objednateli.</w:t>
      </w:r>
      <w:r w:rsidR="003B547F" w:rsidRPr="00155458">
        <w:rPr>
          <w:rFonts w:ascii="Tahoma" w:hAnsi="Tahoma" w:cs="Tahoma"/>
          <w:sz w:val="22"/>
          <w:szCs w:val="22"/>
        </w:rPr>
        <w:t xml:space="preserve"> Zhotovitel je povinen doručit objednateli opravenou fakturu do 3 dnů po</w:t>
      </w:r>
      <w:r w:rsidR="007434F0">
        <w:rPr>
          <w:rFonts w:ascii="Tahoma" w:hAnsi="Tahoma" w:cs="Tahoma"/>
          <w:sz w:val="22"/>
          <w:szCs w:val="22"/>
        </w:rPr>
        <w:t> </w:t>
      </w:r>
      <w:r w:rsidR="003B547F" w:rsidRPr="00155458">
        <w:rPr>
          <w:rFonts w:ascii="Tahoma" w:hAnsi="Tahoma" w:cs="Tahoma"/>
          <w:sz w:val="22"/>
          <w:szCs w:val="22"/>
        </w:rPr>
        <w:t xml:space="preserve">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018E3529" w14:textId="77777777" w:rsidR="004A2DDB" w:rsidRPr="00155458"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7B2001F6" w14:textId="77777777" w:rsidR="00546CB5" w:rsidRPr="004A241C" w:rsidRDefault="00546CB5"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t xml:space="preserve">Objednatel uplatní institut zvláštního způsobu zajištění daně dle § 109a zákona o DPH 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14:paraId="15F834F4" w14:textId="77777777" w:rsidR="00546CB5" w:rsidRPr="004A241C"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zveřejněn v aplikaci „Registr DPH“ jako nespolehlivý plátce, nebo</w:t>
      </w:r>
    </w:p>
    <w:p w14:paraId="6E142E68" w14:textId="77777777" w:rsidR="00546CB5" w:rsidRPr="004A241C"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v insolvenčním řízení, nebo</w:t>
      </w:r>
    </w:p>
    <w:p w14:paraId="17454DB6" w14:textId="77777777" w:rsidR="00546CB5" w:rsidRPr="00644030" w:rsidRDefault="00546CB5" w:rsidP="00F5380B">
      <w:pPr>
        <w:numPr>
          <w:ilvl w:val="0"/>
          <w:numId w:val="28"/>
        </w:numPr>
        <w:spacing w:before="60"/>
        <w:ind w:left="714" w:hanging="357"/>
        <w:jc w:val="both"/>
        <w:rPr>
          <w:rFonts w:ascii="Tahoma" w:hAnsi="Tahoma" w:cs="Tahoma"/>
          <w:sz w:val="22"/>
          <w:szCs w:val="22"/>
        </w:rPr>
      </w:pPr>
      <w:r w:rsidRPr="00644030">
        <w:rPr>
          <w:rFonts w:ascii="Tahoma" w:hAnsi="Tahoma" w:cs="Tahoma"/>
          <w:sz w:val="22"/>
          <w:szCs w:val="22"/>
        </w:rPr>
        <w:t>bankovní účet zhotovitele určený k úhradě plnění uvedený na faktuře nebude správcem daně zveřejněn v aplikaci „Registr DPH“.</w:t>
      </w:r>
    </w:p>
    <w:p w14:paraId="49B384F6" w14:textId="3D117364" w:rsidR="00546CB5" w:rsidRDefault="00852D39" w:rsidP="00546CB5">
      <w:pPr>
        <w:spacing w:before="120"/>
        <w:ind w:left="357"/>
        <w:jc w:val="both"/>
        <w:rPr>
          <w:rFonts w:ascii="Tahoma" w:hAnsi="Tahoma" w:cs="Tahoma"/>
          <w:sz w:val="22"/>
          <w:szCs w:val="22"/>
        </w:rPr>
      </w:pPr>
      <w:r w:rsidRPr="52E6971A">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546CB5" w:rsidRPr="52E6971A">
        <w:rPr>
          <w:rFonts w:ascii="Tahoma" w:hAnsi="Tahoma" w:cs="Tahoma"/>
          <w:sz w:val="22"/>
          <w:szCs w:val="22"/>
        </w:rPr>
        <w:t xml:space="preserve">Objednatel nenese odpovědnost </w:t>
      </w:r>
      <w:r w:rsidR="00546CB5" w:rsidRPr="52E6971A">
        <w:rPr>
          <w:rFonts w:ascii="Tahoma" w:hAnsi="Tahoma" w:cs="Tahoma"/>
          <w:sz w:val="22"/>
          <w:szCs w:val="22"/>
        </w:rPr>
        <w:lastRenderedPageBreak/>
        <w:t>za případné penále a jiné postihy vyměřené či stanovené správcem daně zhotoviteli v</w:t>
      </w:r>
      <w:r w:rsidR="00653867">
        <w:rPr>
          <w:rFonts w:ascii="Tahoma" w:hAnsi="Tahoma" w:cs="Tahoma"/>
          <w:sz w:val="22"/>
          <w:szCs w:val="22"/>
        </w:rPr>
        <w:t> </w:t>
      </w:r>
      <w:r w:rsidR="00546CB5" w:rsidRPr="52E6971A">
        <w:rPr>
          <w:rFonts w:ascii="Tahoma" w:hAnsi="Tahoma" w:cs="Tahoma"/>
          <w:sz w:val="22"/>
          <w:szCs w:val="22"/>
        </w:rPr>
        <w:t>souvislosti s potenciálně pozdní úhradou DPH, tj. po datu splatnosti této daně.</w:t>
      </w:r>
    </w:p>
    <w:p w14:paraId="07009FF9"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3E05B553" w14:textId="798EBD24" w:rsidR="004A2DDB" w:rsidRPr="004F5D2D" w:rsidRDefault="004A2DDB"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w:t>
      </w:r>
      <w:r w:rsidR="00644030">
        <w:rPr>
          <w:rFonts w:ascii="Tahoma" w:hAnsi="Tahoma" w:cs="Tahoma"/>
          <w:bCs/>
          <w:sz w:val="22"/>
          <w:szCs w:val="22"/>
        </w:rPr>
        <w:t xml:space="preserve"> </w:t>
      </w:r>
      <w:r w:rsidRPr="004F5D2D">
        <w:rPr>
          <w:rFonts w:ascii="Tahoma" w:hAnsi="Tahoma" w:cs="Tahoma"/>
          <w:bCs/>
          <w:sz w:val="22"/>
          <w:szCs w:val="22"/>
        </w:rPr>
        <w:t>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7C0A0EE2" w14:textId="77777777" w:rsidR="002E794E" w:rsidRPr="004F5D2D" w:rsidRDefault="002E794E"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14:paraId="28E9FD39" w14:textId="77777777" w:rsidR="004A2DDB" w:rsidRPr="004F5D2D" w:rsidRDefault="004A2DDB"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33A436C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3DD5ECD9" w14:textId="094E3C04" w:rsidR="00E11701" w:rsidRPr="00E11701" w:rsidRDefault="004A2DDB" w:rsidP="00F5380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 nejpozději do </w:t>
      </w:r>
      <w:r w:rsidR="00E95312">
        <w:rPr>
          <w:rFonts w:ascii="Tahoma" w:hAnsi="Tahoma" w:cs="Tahoma"/>
          <w:sz w:val="22"/>
          <w:szCs w:val="22"/>
        </w:rPr>
        <w:t>5</w:t>
      </w:r>
      <w:r w:rsidR="00F73FEB" w:rsidRPr="00E11701">
        <w:rPr>
          <w:rFonts w:ascii="Tahoma" w:hAnsi="Tahoma" w:cs="Tahoma"/>
          <w:sz w:val="22"/>
          <w:szCs w:val="22"/>
        </w:rPr>
        <w:t xml:space="preserve"> </w:t>
      </w:r>
      <w:r w:rsidRPr="00E11701">
        <w:rPr>
          <w:rFonts w:ascii="Tahoma" w:hAnsi="Tahoma" w:cs="Tahoma"/>
          <w:sz w:val="22"/>
          <w:szCs w:val="22"/>
        </w:rPr>
        <w:t>kalendářních dnů o</w:t>
      </w:r>
      <w:r w:rsidR="00A26434" w:rsidRPr="00E11701">
        <w:rPr>
          <w:rFonts w:ascii="Tahoma" w:hAnsi="Tahoma" w:cs="Tahoma"/>
          <w:sz w:val="22"/>
          <w:szCs w:val="22"/>
        </w:rPr>
        <w:t>d</w:t>
      </w:r>
      <w:r w:rsidR="0051293B" w:rsidRPr="00E11701">
        <w:rPr>
          <w:rFonts w:ascii="Tahoma" w:hAnsi="Tahoma" w:cs="Tahoma"/>
          <w:sz w:val="22"/>
          <w:szCs w:val="22"/>
        </w:rPr>
        <w:t> </w:t>
      </w:r>
      <w:r w:rsidRPr="00E11701">
        <w:rPr>
          <w:rFonts w:ascii="Tahoma" w:hAnsi="Tahoma" w:cs="Tahoma"/>
          <w:sz w:val="22"/>
          <w:szCs w:val="22"/>
        </w:rPr>
        <w:t xml:space="preserve">nabytí účinnosti </w:t>
      </w:r>
      <w:r w:rsidR="00A26434" w:rsidRPr="00E11701">
        <w:rPr>
          <w:rFonts w:ascii="Tahoma" w:hAnsi="Tahoma" w:cs="Tahoma"/>
          <w:sz w:val="22"/>
          <w:szCs w:val="22"/>
        </w:rPr>
        <w:t xml:space="preserve">této </w:t>
      </w:r>
      <w:r w:rsidRPr="00E11701">
        <w:rPr>
          <w:rFonts w:ascii="Tahoma" w:hAnsi="Tahoma" w:cs="Tahoma"/>
          <w:sz w:val="22"/>
          <w:szCs w:val="22"/>
        </w:rPr>
        <w:t>smlouvy</w:t>
      </w:r>
      <w:r w:rsidR="0051293B" w:rsidRPr="00E11701">
        <w:rPr>
          <w:rFonts w:ascii="Tahoma" w:hAnsi="Tahoma" w:cs="Tahoma"/>
          <w:sz w:val="22"/>
          <w:szCs w:val="22"/>
        </w:rPr>
        <w:t>, nedohodnou</w:t>
      </w:r>
      <w:r w:rsidR="0051293B" w:rsidRPr="00E11701">
        <w:rPr>
          <w:rFonts w:ascii="Tahoma" w:hAnsi="Tahoma" w:cs="Tahoma"/>
          <w:sz w:val="22"/>
          <w:szCs w:val="22"/>
        </w:rPr>
        <w:noBreakHyphen/>
      </w:r>
      <w:r w:rsidR="00A44050" w:rsidRPr="00E11701">
        <w:rPr>
          <w:rFonts w:ascii="Tahoma" w:hAnsi="Tahoma" w:cs="Tahoma"/>
          <w:sz w:val="22"/>
          <w:szCs w:val="22"/>
        </w:rPr>
        <w:t xml:space="preserve">li se </w:t>
      </w:r>
      <w:r w:rsidR="00C5674D" w:rsidRPr="00E11701">
        <w:rPr>
          <w:rFonts w:ascii="Tahoma" w:hAnsi="Tahoma" w:cs="Tahoma"/>
          <w:sz w:val="22"/>
          <w:szCs w:val="22"/>
        </w:rPr>
        <w:t xml:space="preserve">smluvní </w:t>
      </w:r>
      <w:r w:rsidR="00A44050" w:rsidRPr="00E11701">
        <w:rPr>
          <w:rFonts w:ascii="Tahoma" w:hAnsi="Tahoma" w:cs="Tahoma"/>
          <w:sz w:val="22"/>
          <w:szCs w:val="22"/>
        </w:rPr>
        <w:t>strany</w:t>
      </w:r>
      <w:r w:rsidR="002413EF">
        <w:rPr>
          <w:rFonts w:ascii="Tahoma" w:hAnsi="Tahoma" w:cs="Tahoma"/>
          <w:sz w:val="22"/>
          <w:szCs w:val="22"/>
        </w:rPr>
        <w:t>, zejména s ohledem na</w:t>
      </w:r>
      <w:r w:rsidR="00653867">
        <w:rPr>
          <w:rFonts w:ascii="Tahoma" w:hAnsi="Tahoma" w:cs="Tahoma"/>
          <w:sz w:val="22"/>
          <w:szCs w:val="22"/>
        </w:rPr>
        <w:t> </w:t>
      </w:r>
      <w:r w:rsidR="002413EF">
        <w:rPr>
          <w:rFonts w:ascii="Tahoma" w:hAnsi="Tahoma" w:cs="Tahoma"/>
          <w:sz w:val="22"/>
          <w:szCs w:val="22"/>
        </w:rPr>
        <w:t>klimatické podmínky,</w:t>
      </w:r>
      <w:r w:rsidR="00A44050" w:rsidRPr="00E11701">
        <w:rPr>
          <w:rFonts w:ascii="Tahoma" w:hAnsi="Tahoma" w:cs="Tahoma"/>
          <w:sz w:val="22"/>
          <w:szCs w:val="22"/>
        </w:rPr>
        <w:t xml:space="preserve"> písemně jinak</w:t>
      </w:r>
      <w:r w:rsidR="00E11701" w:rsidRPr="00E11701">
        <w:rPr>
          <w:rFonts w:ascii="Tahoma" w:hAnsi="Tahoma" w:cs="Tahoma"/>
          <w:sz w:val="22"/>
          <w:szCs w:val="22"/>
        </w:rPr>
        <w:t>. Dohoda o změně termínu předání staveniště bude učiněna formou zápisu ve stavebním deníku</w:t>
      </w:r>
      <w:r w:rsidR="00E11701" w:rsidRPr="00BF22B0">
        <w:rPr>
          <w:rFonts w:ascii="Tahoma" w:hAnsi="Tahoma" w:cs="Tahoma"/>
          <w:sz w:val="22"/>
          <w:szCs w:val="22"/>
        </w:rPr>
        <w:t xml:space="preserve"> nebo zápisu ze společného jednání smluvních stran v rámci přípravy realizace stavby</w:t>
      </w:r>
      <w:r w:rsidR="00E11701" w:rsidRPr="002A1A93">
        <w:rPr>
          <w:rFonts w:ascii="Tahoma" w:hAnsi="Tahoma" w:cs="Tahoma"/>
          <w:sz w:val="22"/>
          <w:szCs w:val="22"/>
        </w:rPr>
        <w:t>,</w:t>
      </w:r>
      <w:r w:rsidR="00E11701" w:rsidRPr="002A1A93">
        <w:rPr>
          <w:rFonts w:ascii="Tahoma" w:hAnsi="Tahoma" w:cs="Tahoma"/>
        </w:rPr>
        <w:t xml:space="preserve"> </w:t>
      </w:r>
      <w:r w:rsidR="00E11701" w:rsidRPr="00E11701">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44BCE1B2" w14:textId="23E699EF" w:rsidR="004A2DDB" w:rsidRPr="00E11701" w:rsidRDefault="0051293B" w:rsidP="00F5380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p>
    <w:p w14:paraId="1D2B31D3" w14:textId="2AAB8A28" w:rsidR="004A2DDB" w:rsidRP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w:t>
      </w:r>
      <w:r w:rsidR="00644030">
        <w:rPr>
          <w:rFonts w:ascii="Tahoma" w:hAnsi="Tahoma" w:cs="Tahoma"/>
          <w:sz w:val="22"/>
          <w:szCs w:val="22"/>
        </w:rPr>
        <w:t>bude vymezen objednatelem</w:t>
      </w:r>
      <w:r w:rsidRPr="004F5D2D">
        <w:rPr>
          <w:rFonts w:ascii="Tahoma" w:hAnsi="Tahoma" w:cs="Tahoma"/>
          <w:sz w:val="22"/>
          <w:szCs w:val="22"/>
        </w:rPr>
        <w:t>. Pokud bude zhotovitel potřebovat pro</w:t>
      </w:r>
      <w:r w:rsidR="00644030">
        <w:rPr>
          <w:rFonts w:ascii="Tahoma" w:hAnsi="Tahoma" w:cs="Tahoma"/>
          <w:sz w:val="22"/>
          <w:szCs w:val="22"/>
        </w:rPr>
        <w:t> r</w:t>
      </w:r>
      <w:r w:rsidRPr="004F5D2D">
        <w:rPr>
          <w:rFonts w:ascii="Tahoma" w:hAnsi="Tahoma" w:cs="Tahoma"/>
          <w:sz w:val="22"/>
          <w:szCs w:val="22"/>
        </w:rPr>
        <w:t xml:space="preserve">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14:paraId="66F82BF6" w14:textId="77777777" w:rsidR="004A2DDB" w:rsidRP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14:paraId="59BB6544" w14:textId="04104D0B"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644030">
        <w:rPr>
          <w:rFonts w:ascii="Tahoma" w:hAnsi="Tahoma" w:cs="Tahoma"/>
          <w:sz w:val="22"/>
          <w:szCs w:val="22"/>
        </w:rPr>
        <w:t>3</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0528C6EF"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08648184"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12C94B6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lastRenderedPageBreak/>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4F5E1C23"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686A3843"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4DFD6277"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0CB7604D" w14:textId="77777777" w:rsidR="004A2DDB" w:rsidRPr="004F5D2D" w:rsidRDefault="004A2DDB"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0A61701E" w14:textId="77777777" w:rsidR="00134EC6"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5716D7E2" w14:textId="4F404C7E" w:rsidR="004A2DDB" w:rsidRPr="004F5D2D" w:rsidRDefault="00AA5213"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 xml:space="preserve">v dostatečném předstihu před jejich osazováním do stavby v rámci tzv. „vzorkování″ </w:t>
      </w:r>
      <w:r w:rsidR="00E43E40"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00E43E40"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00E43E40" w:rsidRPr="004F5D2D">
        <w:rPr>
          <w:rFonts w:ascii="Tahoma" w:hAnsi="Tahoma" w:cs="Tahoma"/>
          <w:sz w:val="22"/>
          <w:szCs w:val="22"/>
        </w:rPr>
        <w:t>jejich osazováním do stavby. Bez</w:t>
      </w:r>
      <w:r w:rsidR="008563D6">
        <w:rPr>
          <w:rFonts w:ascii="Tahoma" w:hAnsi="Tahoma" w:cs="Tahoma"/>
          <w:sz w:val="22"/>
          <w:szCs w:val="22"/>
        </w:rPr>
        <w:t> </w:t>
      </w:r>
      <w:r w:rsidR="00E43E40"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14:paraId="2264E0A8" w14:textId="0B0CC836" w:rsidR="001727EA" w:rsidRPr="001727EA" w:rsidRDefault="004A2DDB" w:rsidP="00F5380B">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w:t>
      </w:r>
      <w:r w:rsidR="00672EAB">
        <w:rPr>
          <w:rFonts w:ascii="Tahoma" w:hAnsi="Tahoma" w:cs="Tahoma"/>
          <w:sz w:val="22"/>
          <w:szCs w:val="22"/>
        </w:rPr>
        <w:t xml:space="preserve"> a zároveň osobu vykonávající technický dozor stavebníka</w:t>
      </w:r>
      <w:r w:rsidR="008563D6" w:rsidRPr="001727EA">
        <w:rPr>
          <w:rFonts w:ascii="Tahoma" w:hAnsi="Tahoma" w:cs="Tahoma"/>
          <w:sz w:val="22"/>
          <w:szCs w:val="22"/>
        </w:rPr>
        <w:t xml:space="preserv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 xml:space="preserve">předchozí věty budou </w:t>
      </w:r>
      <w:r w:rsidR="00672EAB">
        <w:rPr>
          <w:rFonts w:ascii="Tahoma" w:hAnsi="Tahoma" w:cs="Tahoma"/>
          <w:sz w:val="22"/>
          <w:szCs w:val="22"/>
        </w:rPr>
        <w:t xml:space="preserve">objednateli </w:t>
      </w:r>
      <w:r w:rsidRPr="001727EA">
        <w:rPr>
          <w:rFonts w:ascii="Tahoma" w:hAnsi="Tahoma" w:cs="Tahoma"/>
          <w:sz w:val="22"/>
          <w:szCs w:val="22"/>
        </w:rPr>
        <w:t>zaslány elektronickou poštou na</w:t>
      </w:r>
      <w:r w:rsidR="008563D6" w:rsidRPr="001727EA">
        <w:rPr>
          <w:rFonts w:ascii="Tahoma" w:hAnsi="Tahoma" w:cs="Tahoma"/>
          <w:sz w:val="22"/>
          <w:szCs w:val="22"/>
        </w:rPr>
        <w:t> </w:t>
      </w:r>
      <w:r w:rsidRPr="00013766">
        <w:rPr>
          <w:rFonts w:ascii="Tahoma" w:hAnsi="Tahoma" w:cs="Tahoma"/>
          <w:sz w:val="22"/>
          <w:szCs w:val="22"/>
        </w:rPr>
        <w:t xml:space="preserve">adresu: </w:t>
      </w:r>
      <w:hyperlink r:id="rId11" w:history="1">
        <w:r w:rsidR="00013766" w:rsidRPr="00283C8C">
          <w:rPr>
            <w:rStyle w:val="Hypertextovodkaz"/>
            <w:rFonts w:ascii="Tahoma" w:hAnsi="Tahoma" w:cs="Tahoma"/>
            <w:sz w:val="22"/>
            <w:szCs w:val="22"/>
          </w:rPr>
          <w:t>furas@soustav-ostrava.cz</w:t>
        </w:r>
      </w:hyperlink>
      <w:r w:rsidR="00013766">
        <w:rPr>
          <w:rFonts w:ascii="Tahoma" w:hAnsi="Tahoma" w:cs="Tahoma"/>
          <w:sz w:val="22"/>
          <w:szCs w:val="22"/>
        </w:rPr>
        <w:t xml:space="preserve">. </w:t>
      </w:r>
      <w:r w:rsidRPr="001727EA">
        <w:rPr>
          <w:rFonts w:ascii="Tahoma" w:hAnsi="Tahoma" w:cs="Tahoma"/>
          <w:sz w:val="22"/>
          <w:szCs w:val="22"/>
        </w:rPr>
        <w:t>Zhotovitel je povinen i</w:t>
      </w:r>
      <w:r w:rsidR="008563D6" w:rsidRPr="001727EA">
        <w:rPr>
          <w:rFonts w:ascii="Tahoma" w:hAnsi="Tahoma" w:cs="Tahoma"/>
          <w:sz w:val="22"/>
          <w:szCs w:val="22"/>
        </w:rPr>
        <w:t>nformovat objednatele</w:t>
      </w:r>
      <w:r w:rsidR="00672EAB">
        <w:rPr>
          <w:rFonts w:ascii="Tahoma" w:hAnsi="Tahoma" w:cs="Tahoma"/>
          <w:sz w:val="22"/>
          <w:szCs w:val="22"/>
        </w:rPr>
        <w:t xml:space="preserve"> a osobou vykonávající technický dozor stavebníka</w:t>
      </w:r>
      <w:r w:rsidR="008563D6" w:rsidRPr="001727EA">
        <w:rPr>
          <w:rFonts w:ascii="Tahoma" w:hAnsi="Tahoma" w:cs="Tahoma"/>
          <w:sz w:val="22"/>
          <w:szCs w:val="22"/>
        </w:rPr>
        <w:t xml:space="preserve"> zejména:</w:t>
      </w:r>
    </w:p>
    <w:p w14:paraId="130B418F" w14:textId="77777777" w:rsidR="004A2DDB" w:rsidRPr="004F5D2D" w:rsidRDefault="008563D6" w:rsidP="00F5380B">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31DECB17" w14:textId="77777777" w:rsidR="004A2DDB" w:rsidRPr="004F5D2D" w:rsidRDefault="004A2DDB" w:rsidP="00F5380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11840E00" w14:textId="03B04BA5"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zabezpečí veškerá potřebná povolení k uzavírkám, prokopávkám</w:t>
      </w:r>
      <w:r w:rsidR="008563D6">
        <w:rPr>
          <w:rFonts w:ascii="Tahoma" w:hAnsi="Tahoma" w:cs="Tahoma"/>
          <w:sz w:val="22"/>
          <w:szCs w:val="22"/>
        </w:rPr>
        <w:t>, záborům komunikací, osazení a </w:t>
      </w:r>
      <w:r w:rsidRPr="004F5D2D">
        <w:rPr>
          <w:rFonts w:ascii="Tahoma" w:hAnsi="Tahoma" w:cs="Tahoma"/>
          <w:sz w:val="22"/>
          <w:szCs w:val="22"/>
        </w:rPr>
        <w:t>údržbu provizorní</w:t>
      </w:r>
      <w:r w:rsidR="008563D6">
        <w:rPr>
          <w:rFonts w:ascii="Tahoma" w:hAnsi="Tahoma" w:cs="Tahoma"/>
          <w:sz w:val="22"/>
          <w:szCs w:val="22"/>
        </w:rPr>
        <w:t xml:space="preserve">ho dopravního značení apod. </w:t>
      </w:r>
      <w:r w:rsidRPr="004F5D2D">
        <w:rPr>
          <w:rFonts w:ascii="Tahoma" w:hAnsi="Tahoma" w:cs="Tahoma"/>
          <w:sz w:val="22"/>
          <w:szCs w:val="22"/>
        </w:rPr>
        <w:t>včetně organizace dopravy po</w:t>
      </w:r>
      <w:r w:rsidR="008563D6">
        <w:rPr>
          <w:rFonts w:ascii="Tahoma" w:hAnsi="Tahoma" w:cs="Tahoma"/>
          <w:sz w:val="22"/>
          <w:szCs w:val="22"/>
        </w:rPr>
        <w:t> </w:t>
      </w:r>
      <w:r w:rsidRPr="004F5D2D">
        <w:rPr>
          <w:rFonts w:ascii="Tahoma" w:hAnsi="Tahoma" w:cs="Tahoma"/>
          <w:sz w:val="22"/>
          <w:szCs w:val="22"/>
        </w:rPr>
        <w:t>dobu výstavby a</w:t>
      </w:r>
      <w:r w:rsidR="008563D6">
        <w:rPr>
          <w:rFonts w:ascii="Tahoma" w:hAnsi="Tahoma" w:cs="Tahoma"/>
          <w:sz w:val="22"/>
          <w:szCs w:val="22"/>
        </w:rPr>
        <w:t> </w:t>
      </w:r>
      <w:r w:rsidRPr="004F5D2D">
        <w:rPr>
          <w:rFonts w:ascii="Tahoma" w:hAnsi="Tahoma" w:cs="Tahoma"/>
          <w:sz w:val="22"/>
          <w:szCs w:val="22"/>
        </w:rPr>
        <w:t>uvedení do</w:t>
      </w:r>
      <w:r w:rsidR="008563D6">
        <w:rPr>
          <w:rFonts w:ascii="Tahoma" w:hAnsi="Tahoma" w:cs="Tahoma"/>
          <w:sz w:val="22"/>
          <w:szCs w:val="22"/>
        </w:rPr>
        <w:t> </w:t>
      </w:r>
      <w:r w:rsidRPr="004F5D2D">
        <w:rPr>
          <w:rFonts w:ascii="Tahoma" w:hAnsi="Tahoma" w:cs="Tahoma"/>
          <w:sz w:val="22"/>
          <w:szCs w:val="22"/>
        </w:rPr>
        <w:t>původního stavu včetně předání správci</w:t>
      </w:r>
      <w:r w:rsidR="00972A37">
        <w:rPr>
          <w:rFonts w:ascii="Tahoma" w:hAnsi="Tahoma" w:cs="Tahoma"/>
          <w:sz w:val="22"/>
          <w:szCs w:val="22"/>
        </w:rPr>
        <w:t>, bude-li akce vyžadovat</w:t>
      </w:r>
      <w:r w:rsidRPr="004F5D2D">
        <w:rPr>
          <w:rFonts w:ascii="Tahoma" w:hAnsi="Tahoma" w:cs="Tahoma"/>
          <w:sz w:val="22"/>
          <w:szCs w:val="22"/>
        </w:rPr>
        <w:t>.</w:t>
      </w:r>
    </w:p>
    <w:p w14:paraId="1219CE20"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14:paraId="030556FA" w14:textId="77777777" w:rsidR="00EA243D" w:rsidRPr="00EA243D" w:rsidRDefault="00EA243D" w:rsidP="00F5380B">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6A1EE78E"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3B356312" w14:textId="58935942" w:rsidR="000D76C8" w:rsidRDefault="000D76C8" w:rsidP="000D76C8">
      <w:pPr>
        <w:pStyle w:val="Odstavecseseznamem"/>
        <w:numPr>
          <w:ilvl w:val="0"/>
          <w:numId w:val="7"/>
        </w:numPr>
        <w:spacing w:before="120"/>
        <w:contextualSpacing w:val="0"/>
        <w:jc w:val="both"/>
        <w:rPr>
          <w:rFonts w:ascii="Tahoma" w:hAnsi="Tahoma" w:cs="Tahoma"/>
          <w:snapToGrid w:val="0"/>
          <w:sz w:val="22"/>
          <w:szCs w:val="22"/>
        </w:rPr>
      </w:pPr>
      <w:r w:rsidRPr="000D76C8">
        <w:rPr>
          <w:rFonts w:ascii="Tahoma" w:hAnsi="Tahoma" w:cs="Tahoma"/>
          <w:snapToGrid w:val="0"/>
          <w:sz w:val="22"/>
          <w:szCs w:val="22"/>
        </w:rPr>
        <w:t>Zhotovitel je povinen informovat objednatele o poddodavatelích, kteří se budou podílet na</w:t>
      </w:r>
      <w:r w:rsidR="00653867">
        <w:rPr>
          <w:rFonts w:ascii="Tahoma" w:hAnsi="Tahoma" w:cs="Tahoma"/>
          <w:snapToGrid w:val="0"/>
          <w:sz w:val="22"/>
          <w:szCs w:val="22"/>
        </w:rPr>
        <w:t> </w:t>
      </w:r>
      <w:r w:rsidRPr="000D76C8">
        <w:rPr>
          <w:rFonts w:ascii="Tahoma" w:hAnsi="Tahoma" w:cs="Tahoma"/>
          <w:snapToGrid w:val="0"/>
          <w:sz w:val="22"/>
          <w:szCs w:val="22"/>
        </w:rPr>
        <w:t>realizaci díla, a to před zahájením plnění části díla tímto poddodavatelem a předat objednateli originály prohlášení poddodavatelů o součinnosti s koordinátorem BOZP, jehož vzor je přílohou č. 2 této smlouvy. Povinnost identifikovat poddodavatele se považuje za</w:t>
      </w:r>
      <w:r w:rsidR="00653867">
        <w:rPr>
          <w:rFonts w:ascii="Tahoma" w:hAnsi="Tahoma" w:cs="Tahoma"/>
          <w:snapToGrid w:val="0"/>
          <w:sz w:val="22"/>
          <w:szCs w:val="22"/>
        </w:rPr>
        <w:t> </w:t>
      </w:r>
      <w:r w:rsidRPr="000D76C8">
        <w:rPr>
          <w:rFonts w:ascii="Tahoma" w:hAnsi="Tahoma" w:cs="Tahoma"/>
          <w:snapToGrid w:val="0"/>
          <w:sz w:val="22"/>
          <w:szCs w:val="22"/>
        </w:rPr>
        <w:t>splněnou, jsou-li tyto údaje uvedeny ve stavebním deníku.</w:t>
      </w:r>
    </w:p>
    <w:p w14:paraId="042EDB1A" w14:textId="77777777" w:rsidR="000D76C8" w:rsidRPr="000D76C8" w:rsidRDefault="000D76C8" w:rsidP="000D76C8">
      <w:pPr>
        <w:pStyle w:val="Smlouva-slo0"/>
        <w:numPr>
          <w:ilvl w:val="0"/>
          <w:numId w:val="7"/>
        </w:numPr>
        <w:tabs>
          <w:tab w:val="clear" w:pos="360"/>
        </w:tabs>
        <w:spacing w:line="240" w:lineRule="auto"/>
        <w:ind w:left="357" w:hanging="357"/>
        <w:rPr>
          <w:rFonts w:ascii="Tahoma" w:hAnsi="Tahoma" w:cs="Tahoma"/>
          <w:sz w:val="22"/>
          <w:szCs w:val="22"/>
        </w:rPr>
      </w:pPr>
      <w:r w:rsidRPr="000D76C8">
        <w:rPr>
          <w:rFonts w:ascii="Tahoma" w:hAnsi="Tahoma" w:cs="Tahoma"/>
          <w:sz w:val="22"/>
          <w:szCs w:val="22"/>
        </w:rPr>
        <w:t>Zhotovitel se zavazuje realizovat dílo prostřednictvím osob, kterými byla v rámci zadávacího řízení na výběr zhotovitele stavby prokazována kvalifikace</w:t>
      </w:r>
      <w:r w:rsidRPr="000D76C8">
        <w:rPr>
          <w:rFonts w:ascii="Tahoma" w:eastAsia="Calibri" w:hAnsi="Tahoma" w:cs="Tahoma"/>
          <w:sz w:val="22"/>
          <w:szCs w:val="22"/>
          <w:lang w:eastAsia="en-US"/>
        </w:rPr>
        <w:t xml:space="preserve"> </w:t>
      </w:r>
      <w:r w:rsidRPr="000D76C8">
        <w:rPr>
          <w:rFonts w:ascii="Tahoma" w:hAnsi="Tahoma" w:cs="Tahoma"/>
          <w:sz w:val="22"/>
          <w:szCs w:val="22"/>
        </w:rPr>
        <w:t xml:space="preserve">(dále jen „odborná </w:t>
      </w:r>
      <w:r w:rsidRPr="000D76C8">
        <w:rPr>
          <w:rFonts w:ascii="Tahoma" w:hAnsi="Tahoma" w:cs="Tahoma"/>
          <w:sz w:val="22"/>
          <w:szCs w:val="22"/>
        </w:rPr>
        <w:lastRenderedPageBreak/>
        <w:t>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a v případě, že odborná osoba je poddodavatelem zhotovitele, také originály prohlášení poddodavatelů o součinnosti s koordinátorem BOZP, jehož vzor je přílohou č. 2 této smlouvy.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p>
    <w:p w14:paraId="442AC50F"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37D6BA19"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2D4C79D5" w14:textId="563D70B0" w:rsidR="00B02222" w:rsidRPr="00013766" w:rsidRDefault="00B02222" w:rsidP="00F5380B">
      <w:pPr>
        <w:pStyle w:val="Smlouva-slo0"/>
        <w:numPr>
          <w:ilvl w:val="0"/>
          <w:numId w:val="7"/>
        </w:numPr>
        <w:tabs>
          <w:tab w:val="clear" w:pos="360"/>
        </w:tabs>
        <w:spacing w:line="240" w:lineRule="auto"/>
        <w:ind w:left="357" w:hanging="357"/>
        <w:rPr>
          <w:rFonts w:ascii="Tahoma" w:hAnsi="Tahoma" w:cs="Tahoma"/>
          <w:sz w:val="22"/>
          <w:szCs w:val="22"/>
        </w:rPr>
      </w:pPr>
      <w:r w:rsidRPr="00013766">
        <w:rPr>
          <w:rFonts w:ascii="Tahoma" w:hAnsi="Tahoma" w:cs="Tahoma"/>
          <w:sz w:val="22"/>
          <w:szCs w:val="22"/>
        </w:rPr>
        <w:t>Zhotovitel</w:t>
      </w:r>
      <w:r w:rsidRPr="00013766">
        <w:rPr>
          <w:rFonts w:ascii="Tahoma" w:hAnsi="Tahoma" w:cs="Tahoma"/>
          <w:snapToGrid/>
          <w:sz w:val="22"/>
          <w:szCs w:val="22"/>
        </w:rPr>
        <w:t xml:space="preserve"> je povinen do </w:t>
      </w:r>
      <w:r w:rsidR="003835A4">
        <w:rPr>
          <w:rFonts w:ascii="Tahoma" w:hAnsi="Tahoma" w:cs="Tahoma"/>
          <w:snapToGrid/>
          <w:sz w:val="22"/>
          <w:szCs w:val="22"/>
        </w:rPr>
        <w:t>5</w:t>
      </w:r>
      <w:r w:rsidR="003835A4" w:rsidRPr="00013766">
        <w:rPr>
          <w:rFonts w:ascii="Tahoma" w:hAnsi="Tahoma" w:cs="Tahoma"/>
          <w:snapToGrid/>
          <w:sz w:val="22"/>
          <w:szCs w:val="22"/>
        </w:rPr>
        <w:t xml:space="preserve"> </w:t>
      </w:r>
      <w:r w:rsidRPr="00013766">
        <w:rPr>
          <w:rFonts w:ascii="Tahoma" w:hAnsi="Tahoma" w:cs="Tahoma"/>
          <w:snapToGrid/>
          <w:sz w:val="22"/>
          <w:szCs w:val="22"/>
        </w:rPr>
        <w:t>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68BB18C5"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6CB22A0F"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0A048241" w14:textId="5785191D" w:rsidR="001A3315" w:rsidRPr="000F2875" w:rsidRDefault="001A3315" w:rsidP="00F5380B">
      <w:pPr>
        <w:pStyle w:val="Smlouva-slo0"/>
        <w:numPr>
          <w:ilvl w:val="0"/>
          <w:numId w:val="7"/>
        </w:numPr>
        <w:spacing w:line="240" w:lineRule="auto"/>
        <w:rPr>
          <w:rFonts w:ascii="Tahoma" w:hAnsi="Tahoma" w:cs="Tahoma"/>
          <w:sz w:val="22"/>
          <w:szCs w:val="22"/>
        </w:rPr>
      </w:pPr>
      <w:r w:rsidRPr="000F2875">
        <w:rPr>
          <w:rFonts w:ascii="Tahoma" w:hAnsi="Tahoma" w:cs="Tahoma"/>
          <w:sz w:val="22"/>
          <w:szCs w:val="22"/>
        </w:rPr>
        <w:t>Zhotovitel je povinen umožnit výko</w:t>
      </w:r>
      <w:r w:rsidR="00013766" w:rsidRPr="000F2875">
        <w:rPr>
          <w:rFonts w:ascii="Tahoma" w:hAnsi="Tahoma" w:cs="Tahoma"/>
          <w:sz w:val="22"/>
          <w:szCs w:val="22"/>
        </w:rPr>
        <w:t xml:space="preserve">n technického dozoru stavebníka </w:t>
      </w:r>
      <w:r w:rsidRPr="000F2875">
        <w:rPr>
          <w:rFonts w:ascii="Tahoma" w:hAnsi="Tahoma" w:cs="Tahoma"/>
          <w:snapToGrid/>
          <w:sz w:val="22"/>
          <w:szCs w:val="22"/>
        </w:rPr>
        <w:t>a výkon činnosti koordinátora BOZP</w:t>
      </w:r>
      <w:r w:rsidRPr="000F2875">
        <w:rPr>
          <w:rFonts w:ascii="Tahoma" w:hAnsi="Tahoma" w:cs="Tahoma"/>
          <w:sz w:val="22"/>
          <w:szCs w:val="22"/>
        </w:rPr>
        <w:t xml:space="preserve"> a umožnit osobám, které je vykonávají, vstup na stavbu a staveniště</w:t>
      </w:r>
      <w:r w:rsidRPr="000F2875">
        <w:rPr>
          <w:rFonts w:ascii="Tahoma" w:hAnsi="Tahoma" w:cs="Tahoma"/>
          <w:iCs/>
          <w:sz w:val="22"/>
          <w:szCs w:val="22"/>
        </w:rPr>
        <w:t>.</w:t>
      </w:r>
    </w:p>
    <w:p w14:paraId="6A05B461" w14:textId="77777777" w:rsidR="00EF6117" w:rsidRPr="000F2875" w:rsidRDefault="00EF6117" w:rsidP="00F5380B">
      <w:pPr>
        <w:pStyle w:val="Smlouva-slo0"/>
        <w:numPr>
          <w:ilvl w:val="0"/>
          <w:numId w:val="7"/>
        </w:numPr>
        <w:spacing w:line="240" w:lineRule="auto"/>
        <w:rPr>
          <w:rFonts w:ascii="Tahoma" w:hAnsi="Tahoma" w:cs="Tahoma"/>
          <w:sz w:val="22"/>
          <w:szCs w:val="22"/>
        </w:rPr>
      </w:pPr>
      <w:r w:rsidRPr="000F2875">
        <w:rPr>
          <w:rFonts w:ascii="Tahoma" w:hAnsi="Tahoma" w:cs="Tahoma"/>
          <w:sz w:val="22"/>
          <w:szCs w:val="22"/>
        </w:rPr>
        <w:t>Zhotovitel ani osoba s ním propojená nesmí za objednatele vykonávat inženýrsko</w:t>
      </w:r>
      <w:r w:rsidRPr="000F2875">
        <w:rPr>
          <w:rFonts w:ascii="Tahoma" w:hAnsi="Tahoma" w:cs="Tahoma"/>
          <w:sz w:val="22"/>
          <w:szCs w:val="22"/>
        </w:rPr>
        <w:noBreakHyphen/>
        <w:t>investorskou činnost na stavbě (technický dozor stavebníka).</w:t>
      </w:r>
    </w:p>
    <w:p w14:paraId="77E5D2FD" w14:textId="77777777" w:rsidR="00DC078F" w:rsidRPr="000F2875" w:rsidRDefault="00DC078F" w:rsidP="00ED0793">
      <w:pPr>
        <w:pStyle w:val="Smlouva-slo0"/>
        <w:spacing w:line="240" w:lineRule="auto"/>
        <w:ind w:left="357" w:hanging="357"/>
        <w:rPr>
          <w:rFonts w:ascii="Tahoma" w:hAnsi="Tahoma" w:cs="Tahoma"/>
          <w:bCs/>
          <w:caps/>
          <w:sz w:val="22"/>
          <w:szCs w:val="22"/>
        </w:rPr>
      </w:pPr>
      <w:r w:rsidRPr="000F2875">
        <w:rPr>
          <w:rFonts w:ascii="Tahoma" w:hAnsi="Tahoma" w:cs="Tahoma"/>
          <w:bCs/>
          <w:caps/>
          <w:sz w:val="22"/>
          <w:szCs w:val="22"/>
        </w:rPr>
        <w:t>Kontrola prováděných prací, organizace kontrolních dnů</w:t>
      </w:r>
    </w:p>
    <w:p w14:paraId="46DC2760" w14:textId="77777777" w:rsidR="001609A0" w:rsidRPr="000F2875" w:rsidRDefault="008F4914" w:rsidP="00F5380B">
      <w:pPr>
        <w:pStyle w:val="Smlouva-slo0"/>
        <w:numPr>
          <w:ilvl w:val="0"/>
          <w:numId w:val="7"/>
        </w:numPr>
        <w:tabs>
          <w:tab w:val="clear" w:pos="360"/>
        </w:tabs>
        <w:spacing w:line="240" w:lineRule="auto"/>
        <w:ind w:left="357" w:hanging="357"/>
        <w:rPr>
          <w:rFonts w:ascii="Tahoma" w:hAnsi="Tahoma" w:cs="Tahoma"/>
          <w:sz w:val="22"/>
          <w:szCs w:val="22"/>
        </w:rPr>
      </w:pPr>
      <w:r w:rsidRPr="000F2875">
        <w:rPr>
          <w:rFonts w:ascii="Tahoma" w:hAnsi="Tahoma" w:cs="Tahoma"/>
          <w:sz w:val="22"/>
          <w:szCs w:val="22"/>
        </w:rPr>
        <w:t xml:space="preserve">Kontrola prováděných prací </w:t>
      </w:r>
      <w:r w:rsidR="00550AB0" w:rsidRPr="000F2875">
        <w:rPr>
          <w:rFonts w:ascii="Tahoma" w:hAnsi="Tahoma" w:cs="Tahoma"/>
          <w:sz w:val="22"/>
          <w:szCs w:val="22"/>
        </w:rPr>
        <w:t>bude</w:t>
      </w:r>
      <w:r w:rsidRPr="000F2875">
        <w:rPr>
          <w:rFonts w:ascii="Tahoma" w:hAnsi="Tahoma" w:cs="Tahoma"/>
          <w:sz w:val="22"/>
          <w:szCs w:val="22"/>
        </w:rPr>
        <w:t xml:space="preserve"> realizována</w:t>
      </w:r>
      <w:r w:rsidR="001609A0" w:rsidRPr="000F2875">
        <w:rPr>
          <w:rFonts w:ascii="Tahoma" w:hAnsi="Tahoma" w:cs="Tahoma"/>
          <w:sz w:val="22"/>
          <w:szCs w:val="22"/>
        </w:rPr>
        <w:t>:</w:t>
      </w:r>
    </w:p>
    <w:p w14:paraId="06DF6445" w14:textId="77777777" w:rsidR="001609A0" w:rsidRPr="000F2875" w:rsidRDefault="008F4914"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0F2875">
        <w:rPr>
          <w:rFonts w:ascii="Tahoma" w:hAnsi="Tahoma" w:cs="Tahoma"/>
          <w:sz w:val="22"/>
          <w:szCs w:val="22"/>
        </w:rPr>
        <w:t xml:space="preserve">osobou vykonávající </w:t>
      </w:r>
      <w:r w:rsidR="00550AB0" w:rsidRPr="000F2875">
        <w:rPr>
          <w:rFonts w:ascii="Tahoma" w:hAnsi="Tahoma" w:cs="Tahoma"/>
          <w:sz w:val="22"/>
          <w:szCs w:val="22"/>
        </w:rPr>
        <w:t>t</w:t>
      </w:r>
      <w:r w:rsidRPr="000F2875">
        <w:rPr>
          <w:rFonts w:ascii="Tahoma" w:hAnsi="Tahoma" w:cs="Tahoma"/>
          <w:sz w:val="22"/>
          <w:szCs w:val="22"/>
        </w:rPr>
        <w:t>echnický dozor stavebníka,</w:t>
      </w:r>
    </w:p>
    <w:p w14:paraId="4EB10F96" w14:textId="77777777" w:rsidR="001609A0" w:rsidRPr="000F2875" w:rsidRDefault="001609A0" w:rsidP="00F5380B">
      <w:pPr>
        <w:pStyle w:val="Smlouva-slo0"/>
        <w:numPr>
          <w:ilvl w:val="0"/>
          <w:numId w:val="26"/>
        </w:numPr>
        <w:tabs>
          <w:tab w:val="clear" w:pos="360"/>
          <w:tab w:val="num" w:pos="720"/>
        </w:tabs>
        <w:spacing w:line="240" w:lineRule="auto"/>
        <w:ind w:left="714" w:hanging="357"/>
        <w:rPr>
          <w:rFonts w:ascii="Tahoma" w:hAnsi="Tahoma" w:cs="Tahoma"/>
          <w:snapToGrid/>
          <w:sz w:val="22"/>
          <w:szCs w:val="22"/>
        </w:rPr>
      </w:pPr>
      <w:r w:rsidRPr="000F2875">
        <w:rPr>
          <w:rFonts w:ascii="Tahoma" w:hAnsi="Tahoma" w:cs="Tahoma"/>
          <w:snapToGrid/>
          <w:sz w:val="22"/>
          <w:szCs w:val="22"/>
        </w:rPr>
        <w:t>koordinátorem BOZP,</w:t>
      </w:r>
    </w:p>
    <w:p w14:paraId="79AFD0D8" w14:textId="77777777" w:rsidR="00592867" w:rsidRPr="000F2875" w:rsidRDefault="00710BB1"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0F2875">
        <w:rPr>
          <w:rFonts w:ascii="Tahoma" w:hAnsi="Tahoma" w:cs="Tahoma"/>
          <w:sz w:val="22"/>
          <w:szCs w:val="22"/>
        </w:rPr>
        <w:t>orgány státní správy oprávněnými ke kontrole na základě zvláštních předpisů,</w:t>
      </w:r>
    </w:p>
    <w:p w14:paraId="68EBE920" w14:textId="77777777" w:rsidR="00F44B09" w:rsidRPr="000F2875" w:rsidRDefault="00F44B09" w:rsidP="00F44B09">
      <w:pPr>
        <w:pStyle w:val="Smlouva-slo0"/>
        <w:spacing w:line="240" w:lineRule="auto"/>
        <w:ind w:left="360"/>
        <w:rPr>
          <w:rFonts w:ascii="Tahoma" w:hAnsi="Tahoma" w:cs="Tahoma"/>
          <w:sz w:val="22"/>
          <w:szCs w:val="22"/>
        </w:rPr>
      </w:pPr>
      <w:r w:rsidRPr="000F2875">
        <w:rPr>
          <w:rFonts w:ascii="Tahoma" w:hAnsi="Tahoma" w:cs="Tahoma"/>
          <w:sz w:val="22"/>
          <w:szCs w:val="22"/>
        </w:rPr>
        <w:t>Dále může provádět kontrolu objednatel a jím pověřené osoby.</w:t>
      </w:r>
    </w:p>
    <w:p w14:paraId="3D5B57CD" w14:textId="77777777" w:rsidR="00002298" w:rsidRPr="000F2875" w:rsidRDefault="00002298" w:rsidP="00592867">
      <w:pPr>
        <w:pStyle w:val="Smlouva-slo0"/>
        <w:spacing w:line="240" w:lineRule="auto"/>
        <w:ind w:firstLine="357"/>
        <w:rPr>
          <w:rFonts w:ascii="Tahoma" w:hAnsi="Tahoma" w:cs="Tahoma"/>
          <w:sz w:val="22"/>
          <w:szCs w:val="22"/>
        </w:rPr>
      </w:pPr>
      <w:r w:rsidRPr="000F2875">
        <w:rPr>
          <w:rFonts w:ascii="Tahoma" w:hAnsi="Tahoma" w:cs="Tahoma"/>
          <w:sz w:val="22"/>
          <w:szCs w:val="22"/>
        </w:rPr>
        <w:t>Zhotovitel je povinen umožnit uvedeným osobám provedení kontroly realizovaných prací.</w:t>
      </w:r>
    </w:p>
    <w:p w14:paraId="744431E1" w14:textId="77777777" w:rsidR="00962017" w:rsidRPr="000F2875" w:rsidRDefault="00962017" w:rsidP="00F5380B">
      <w:pPr>
        <w:widowControl w:val="0"/>
        <w:numPr>
          <w:ilvl w:val="0"/>
          <w:numId w:val="7"/>
        </w:numPr>
        <w:spacing w:before="60"/>
        <w:jc w:val="both"/>
        <w:rPr>
          <w:rFonts w:ascii="Tahoma" w:hAnsi="Tahoma" w:cs="Tahoma"/>
          <w:snapToGrid w:val="0"/>
          <w:sz w:val="22"/>
          <w:szCs w:val="22"/>
        </w:rPr>
      </w:pPr>
      <w:r w:rsidRPr="000F2875">
        <w:rPr>
          <w:rFonts w:ascii="Tahoma" w:hAnsi="Tahoma" w:cs="Tahoma"/>
          <w:snapToGrid w:val="0"/>
          <w:sz w:val="22"/>
          <w:szCs w:val="22"/>
        </w:rPr>
        <w:t xml:space="preserve">Osoba vykonávající technický dozor stavebníka </w:t>
      </w:r>
      <w:r w:rsidRPr="000F2875">
        <w:rPr>
          <w:rFonts w:ascii="Tahoma" w:hAnsi="Tahoma" w:cs="Tahoma"/>
          <w:sz w:val="22"/>
          <w:szCs w:val="22"/>
        </w:rPr>
        <w:t xml:space="preserve">a funkci koordinátora BOZP </w:t>
      </w:r>
      <w:r w:rsidRPr="000F2875">
        <w:rPr>
          <w:rFonts w:ascii="Tahoma" w:hAnsi="Tahoma" w:cs="Tahoma"/>
          <w:snapToGrid w:val="0"/>
          <w:sz w:val="22"/>
          <w:szCs w:val="22"/>
        </w:rPr>
        <w:t xml:space="preserve">je kromě kontroly provádění díla oprávněna i ke kontrole dokumentace k realizaci stavby vypracované zhotovitelem, kontrole stavebního deníku, kontrole rozpočtů a faktur, kontrole hospodaření s odpady </w:t>
      </w:r>
      <w:r w:rsidRPr="000F2875">
        <w:rPr>
          <w:rFonts w:ascii="Tahoma" w:hAnsi="Tahoma" w:cs="Tahoma"/>
          <w:sz w:val="22"/>
          <w:szCs w:val="22"/>
        </w:rPr>
        <w:t xml:space="preserve">a rovněž ke kontrole bezpečnosti a ochrany zdraví při práci na staveništi </w:t>
      </w:r>
      <w:r w:rsidRPr="000F2875">
        <w:rPr>
          <w:rFonts w:ascii="Tahoma" w:hAnsi="Tahoma" w:cs="Tahoma"/>
          <w:snapToGrid w:val="0"/>
          <w:sz w:val="22"/>
          <w:szCs w:val="22"/>
        </w:rPr>
        <w:t xml:space="preserve">a k dalším úkonům vyplývajícím z příslušné smlouvy na zajištění výkonu inženýrské a investorské činnosti </w:t>
      </w:r>
      <w:r w:rsidRPr="000F2875">
        <w:rPr>
          <w:rFonts w:ascii="Tahoma" w:hAnsi="Tahoma" w:cs="Tahoma"/>
          <w:sz w:val="22"/>
          <w:szCs w:val="22"/>
        </w:rPr>
        <w:t>a výkonu koordinace bezpečnosti a ochrany zdraví při práci na staveništi</w:t>
      </w:r>
      <w:r w:rsidRPr="000F2875">
        <w:rPr>
          <w:rFonts w:ascii="Tahoma" w:hAnsi="Tahoma" w:cs="Tahoma"/>
          <w:snapToGrid w:val="0"/>
          <w:sz w:val="22"/>
          <w:szCs w:val="22"/>
        </w:rPr>
        <w:t xml:space="preserve"> při realizaci stavby.</w:t>
      </w:r>
    </w:p>
    <w:p w14:paraId="773A7FD8" w14:textId="77777777" w:rsidR="00936568" w:rsidRPr="004F5D2D" w:rsidRDefault="00A00511" w:rsidP="00F5380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14:paraId="1A476C18" w14:textId="77777777" w:rsidR="00936568" w:rsidRPr="004F5D2D" w:rsidRDefault="00936568"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lastRenderedPageBreak/>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410A9A7A" w14:textId="77777777" w:rsidR="00A00511" w:rsidRPr="004F5D2D" w:rsidRDefault="00EE41D1"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4ED51848" w14:textId="77777777" w:rsidR="00CD6F5E" w:rsidRPr="004F5D2D" w:rsidRDefault="00CD6F5E"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60115374" w14:textId="77777777" w:rsidR="00143CF6" w:rsidRPr="004F5D2D" w:rsidRDefault="00143CF6"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13BB660E" w14:textId="77777777" w:rsidR="00DC078F" w:rsidRPr="004F5D2D" w:rsidRDefault="00DC078F"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1746E38E"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15948878"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14:paraId="15C598BF" w14:textId="77777777" w:rsidR="00821A35" w:rsidRPr="000F2875" w:rsidRDefault="00821A35" w:rsidP="00F5380B">
      <w:pPr>
        <w:pStyle w:val="Smlouva-slo0"/>
        <w:numPr>
          <w:ilvl w:val="0"/>
          <w:numId w:val="7"/>
        </w:numPr>
        <w:spacing w:line="240" w:lineRule="auto"/>
        <w:rPr>
          <w:rFonts w:ascii="Tahoma" w:hAnsi="Tahoma" w:cs="Tahoma"/>
          <w:snapToGrid/>
          <w:sz w:val="22"/>
          <w:szCs w:val="22"/>
        </w:rPr>
      </w:pPr>
      <w:r w:rsidRPr="000F2875">
        <w:rPr>
          <w:rFonts w:ascii="Tahoma" w:hAnsi="Tahoma" w:cs="Tahoma"/>
          <w:snapToGrid/>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5881A28A" w14:textId="77777777" w:rsidR="00821A35" w:rsidRPr="000F2875" w:rsidRDefault="00821A35" w:rsidP="00821A35">
      <w:pPr>
        <w:pStyle w:val="Smlouva-slo0"/>
        <w:spacing w:before="60" w:line="240" w:lineRule="auto"/>
        <w:ind w:left="357"/>
        <w:rPr>
          <w:rFonts w:ascii="Tahoma" w:hAnsi="Tahoma" w:cs="Tahoma"/>
          <w:snapToGrid/>
          <w:sz w:val="22"/>
          <w:szCs w:val="22"/>
        </w:rPr>
      </w:pPr>
      <w:r w:rsidRPr="000F2875">
        <w:rPr>
          <w:rFonts w:ascii="Tahoma" w:hAnsi="Tahoma" w:cs="Tahoma"/>
          <w:snapToGrid/>
          <w:sz w:val="22"/>
          <w:szCs w:val="22"/>
        </w:rPr>
        <w:t>Zhotovitel je povinen zavázat k součinnosti s koordinátorem BOZP všechny své poddodavatele a osoby, které budou provádět činnosti na staveništi.</w:t>
      </w:r>
    </w:p>
    <w:p w14:paraId="00456918" w14:textId="77777777" w:rsidR="00821A35" w:rsidRPr="000F2875" w:rsidRDefault="00821A35" w:rsidP="00821A35">
      <w:pPr>
        <w:pStyle w:val="Smlouva-slo0"/>
        <w:spacing w:before="60" w:line="240" w:lineRule="auto"/>
        <w:ind w:left="357"/>
        <w:rPr>
          <w:rFonts w:ascii="Tahoma" w:hAnsi="Tahoma" w:cs="Tahoma"/>
          <w:snapToGrid/>
          <w:sz w:val="22"/>
          <w:szCs w:val="22"/>
        </w:rPr>
      </w:pPr>
      <w:r w:rsidRPr="000F2875">
        <w:rPr>
          <w:rFonts w:ascii="Tahoma" w:hAnsi="Tahoma" w:cs="Tahoma"/>
          <w:snapToGrid/>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01DD72D9" w14:textId="12C8BEA8" w:rsidR="00821A35" w:rsidRPr="000F2875" w:rsidRDefault="00821A35" w:rsidP="00F5380B">
      <w:pPr>
        <w:pStyle w:val="Smlouva-slo0"/>
        <w:numPr>
          <w:ilvl w:val="0"/>
          <w:numId w:val="7"/>
        </w:numPr>
        <w:tabs>
          <w:tab w:val="clear" w:pos="360"/>
        </w:tabs>
        <w:spacing w:line="240" w:lineRule="auto"/>
        <w:ind w:left="357" w:hanging="357"/>
        <w:rPr>
          <w:rFonts w:ascii="Tahoma" w:hAnsi="Tahoma" w:cs="Tahoma"/>
          <w:snapToGrid/>
          <w:sz w:val="22"/>
          <w:szCs w:val="22"/>
        </w:rPr>
      </w:pPr>
      <w:r w:rsidRPr="000F2875">
        <w:rPr>
          <w:rFonts w:ascii="Tahoma" w:hAnsi="Tahoma" w:cs="Tahoma"/>
          <w:snapToGrid/>
          <w:sz w:val="22"/>
          <w:szCs w:val="22"/>
        </w:rPr>
        <w:t xml:space="preserve">Zhotovitel je povinen předat koordinátorovi BOZP </w:t>
      </w:r>
      <w:r w:rsidRPr="00670831">
        <w:rPr>
          <w:rFonts w:ascii="Tahoma" w:hAnsi="Tahoma" w:cs="Tahoma"/>
          <w:snapToGrid/>
          <w:sz w:val="22"/>
          <w:szCs w:val="22"/>
        </w:rPr>
        <w:t xml:space="preserve">nejpozději </w:t>
      </w:r>
      <w:r w:rsidR="000F2875" w:rsidRPr="00670831">
        <w:rPr>
          <w:rFonts w:ascii="Tahoma" w:hAnsi="Tahoma" w:cs="Tahoma"/>
          <w:snapToGrid/>
          <w:sz w:val="22"/>
          <w:szCs w:val="22"/>
        </w:rPr>
        <w:t>1 den</w:t>
      </w:r>
      <w:r w:rsidRPr="00670831">
        <w:rPr>
          <w:rFonts w:ascii="Tahoma" w:hAnsi="Tahoma" w:cs="Tahoma"/>
          <w:snapToGrid/>
          <w:sz w:val="22"/>
          <w:szCs w:val="22"/>
        </w:rPr>
        <w:t xml:space="preserve"> před</w:t>
      </w:r>
      <w:r w:rsidRPr="000F2875">
        <w:rPr>
          <w:rFonts w:ascii="Tahoma" w:hAnsi="Tahoma" w:cs="Tahoma"/>
          <w:snapToGrid/>
          <w:sz w:val="22"/>
          <w:szCs w:val="22"/>
        </w:rPr>
        <w:t> zahájením prací na staveništi písemně informaci o fyzických osobách, které se mohou zdržovat na staveništi, a to včetně zaměstn</w:t>
      </w:r>
      <w:r w:rsidR="000F2875">
        <w:rPr>
          <w:rFonts w:ascii="Tahoma" w:hAnsi="Tahoma" w:cs="Tahoma"/>
          <w:snapToGrid/>
          <w:sz w:val="22"/>
          <w:szCs w:val="22"/>
        </w:rPr>
        <w:t xml:space="preserve">anců poddodavatelů zhotovitele </w:t>
      </w:r>
      <w:r w:rsidRPr="000F2875">
        <w:rPr>
          <w:rFonts w:ascii="Tahoma" w:hAnsi="Tahoma" w:cs="Tahoma"/>
          <w:snapToGrid/>
          <w:sz w:val="22"/>
          <w:szCs w:val="22"/>
        </w:rPr>
        <w:t>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278B99FE"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14:paraId="319F7F1A" w14:textId="133D3A64" w:rsidR="00D64B58" w:rsidRPr="00D64B58" w:rsidRDefault="004A2DDB" w:rsidP="00F5380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 xml:space="preserve">stavebním zákonem. Stavební deník musí obsahovat </w:t>
      </w:r>
      <w:r w:rsidRPr="00AA3365">
        <w:rPr>
          <w:rFonts w:ascii="Tahoma" w:hAnsi="Tahoma" w:cs="Tahoma"/>
          <w:sz w:val="22"/>
          <w:szCs w:val="22"/>
        </w:rPr>
        <w:lastRenderedPageBreak/>
        <w:t>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00095317" w:rsidRPr="00095317">
        <w:t xml:space="preserve"> </w:t>
      </w:r>
      <w:r w:rsidR="00095317" w:rsidRPr="00095317">
        <w:rPr>
          <w:rFonts w:ascii="Tahoma" w:hAnsi="Tahoma" w:cs="Tahoma"/>
          <w:sz w:val="22"/>
          <w:szCs w:val="22"/>
        </w:rPr>
        <w:t>a předpisu tuto vyhlášku nahrazující</w:t>
      </w:r>
      <w:r w:rsidRPr="00F755E9">
        <w:rPr>
          <w:rFonts w:ascii="Tahoma" w:hAnsi="Tahoma" w:cs="Tahoma"/>
          <w:sz w:val="22"/>
          <w:szCs w:val="22"/>
        </w:rPr>
        <w:t>.</w:t>
      </w:r>
    </w:p>
    <w:p w14:paraId="4EDBDA3B" w14:textId="77777777" w:rsidR="004A2DDB" w:rsidRDefault="004A2DDB" w:rsidP="00F5380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634FDA18" w14:textId="77777777"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096EA5FC" w14:textId="0E1905F4" w:rsidR="00D64B58" w:rsidRPr="00CF5F93"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0F2875">
        <w:rPr>
          <w:rFonts w:ascii="Tahoma" w:hAnsi="Tahoma" w:cs="Tahoma"/>
          <w:sz w:val="22"/>
          <w:szCs w:val="22"/>
        </w:rPr>
        <w:t xml:space="preserve">Objednatel se zavazuje </w:t>
      </w:r>
      <w:r w:rsidR="00D64B58" w:rsidRPr="000F2875">
        <w:rPr>
          <w:rFonts w:ascii="Tahoma" w:hAnsi="Tahoma" w:cs="Tahoma"/>
          <w:sz w:val="22"/>
          <w:szCs w:val="22"/>
        </w:rPr>
        <w:t xml:space="preserve">dokončené </w:t>
      </w:r>
      <w:r w:rsidRPr="000F2875">
        <w:rPr>
          <w:rFonts w:ascii="Tahoma" w:hAnsi="Tahoma" w:cs="Tahoma"/>
          <w:sz w:val="22"/>
          <w:szCs w:val="22"/>
        </w:rPr>
        <w:t xml:space="preserve">dílo převzít </w:t>
      </w:r>
      <w:r w:rsidR="00017CD9" w:rsidRPr="000F2875">
        <w:rPr>
          <w:rFonts w:ascii="Tahoma" w:hAnsi="Tahoma" w:cs="Tahoma"/>
          <w:sz w:val="22"/>
          <w:szCs w:val="22"/>
        </w:rPr>
        <w:t>do </w:t>
      </w:r>
      <w:r w:rsidR="003835A4">
        <w:rPr>
          <w:rFonts w:ascii="Tahoma" w:hAnsi="Tahoma" w:cs="Tahoma"/>
          <w:sz w:val="22"/>
          <w:szCs w:val="22"/>
        </w:rPr>
        <w:t>5</w:t>
      </w:r>
      <w:r w:rsidR="003835A4" w:rsidRPr="000F2875">
        <w:rPr>
          <w:rFonts w:ascii="Tahoma" w:hAnsi="Tahoma" w:cs="Tahoma"/>
          <w:sz w:val="22"/>
          <w:szCs w:val="22"/>
        </w:rPr>
        <w:t xml:space="preserve"> </w:t>
      </w:r>
      <w:r w:rsidR="000F2875" w:rsidRPr="000F2875">
        <w:rPr>
          <w:rFonts w:ascii="Tahoma" w:hAnsi="Tahoma" w:cs="Tahoma"/>
          <w:sz w:val="22"/>
          <w:szCs w:val="22"/>
        </w:rPr>
        <w:t>pracovních dnů</w:t>
      </w:r>
      <w:r w:rsidR="009B2259" w:rsidRPr="000F2875">
        <w:rPr>
          <w:rFonts w:ascii="Tahoma" w:hAnsi="Tahoma" w:cs="Tahoma"/>
          <w:sz w:val="22"/>
          <w:szCs w:val="22"/>
        </w:rPr>
        <w:t xml:space="preserve"> </w:t>
      </w:r>
      <w:r w:rsidR="009B2259" w:rsidRPr="00AA3365">
        <w:rPr>
          <w:rFonts w:ascii="Tahoma" w:hAnsi="Tahoma" w:cs="Tahoma"/>
          <w:sz w:val="22"/>
          <w:szCs w:val="22"/>
        </w:rPr>
        <w:t>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14:paraId="74E27129" w14:textId="77777777" w:rsidR="00D64B58" w:rsidRPr="00AA3365"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14:paraId="2E1C3013" w14:textId="5A47D740"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0A6D1E40" w14:textId="77777777" w:rsidR="004A2DDB" w:rsidRPr="00AA3365"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172E2C7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616C489D"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0575A3AE"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14:paraId="0D14F88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788EC388" w14:textId="77777777"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17F0219C"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14:paraId="7246120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052F2EEE"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7E28088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60DCC384" w14:textId="77777777" w:rsidR="004A2DDB" w:rsidRPr="00AA3365" w:rsidRDefault="00BE5B03"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10458515" w14:textId="176DD4AF"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560F4035" w14:textId="77777777" w:rsidR="004A2DDB" w:rsidRPr="004F5D2D" w:rsidRDefault="004A2DDB" w:rsidP="00F5380B">
      <w:pPr>
        <w:widowControl w:val="0"/>
        <w:numPr>
          <w:ilvl w:val="0"/>
          <w:numId w:val="9"/>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14:paraId="221F1955" w14:textId="77777777" w:rsidR="004A2DDB" w:rsidRPr="004F5D2D"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1E1B90D2" w14:textId="6FF247F3" w:rsidR="004A2DDB"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w:t>
      </w:r>
    </w:p>
    <w:p w14:paraId="228F91F2" w14:textId="6B84F53E" w:rsidR="003E6642" w:rsidRPr="003E6642" w:rsidRDefault="003E6642" w:rsidP="00F5380B">
      <w:pPr>
        <w:widowControl w:val="0"/>
        <w:numPr>
          <w:ilvl w:val="0"/>
          <w:numId w:val="9"/>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a osoby vykonávající technický dozor stavebníka.</w:t>
      </w:r>
    </w:p>
    <w:p w14:paraId="78DEB997"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lastRenderedPageBreak/>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1382DD67"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1E748286"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76C01ACE"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42D13FA8" w14:textId="27E9C281" w:rsidR="001A3073" w:rsidRDefault="00B960DC" w:rsidP="00F5380B">
      <w:pPr>
        <w:numPr>
          <w:ilvl w:val="0"/>
          <w:numId w:val="29"/>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w:t>
      </w:r>
      <w:r w:rsidR="0049362B">
        <w:rPr>
          <w:rFonts w:ascii="Tahoma" w:hAnsi="Tahoma" w:cs="Tahoma"/>
          <w:sz w:val="22"/>
          <w:szCs w:val="22"/>
        </w:rPr>
        <w:t>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14:paraId="7083DC61" w14:textId="77777777" w:rsidR="00D64B58" w:rsidRPr="00972A37" w:rsidRDefault="00667E05" w:rsidP="00F5380B">
      <w:pPr>
        <w:numPr>
          <w:ilvl w:val="0"/>
          <w:numId w:val="29"/>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0DAA78F7"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5FEF5BCB"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7CA16032" w14:textId="77777777" w:rsidR="00A75CBF" w:rsidRPr="004F5D2D" w:rsidRDefault="00667E05" w:rsidP="00F5380B">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proofErr w:type="gramStart"/>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w:t>
      </w:r>
      <w:proofErr w:type="gramEnd"/>
      <w:r w:rsidR="00D64B58">
        <w:rPr>
          <w:rFonts w:ascii="Tahoma" w:hAnsi="Tahoma" w:cs="Tahoma"/>
          <w:sz w:val="22"/>
          <w:szCs w:val="22"/>
        </w:rPr>
        <w:t xml:space="preserv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55F45C1E" w14:textId="77777777" w:rsidR="004A2DDB" w:rsidRPr="004F5D2D" w:rsidRDefault="004A2DDB"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1A7ED1C7" w14:textId="77777777" w:rsidR="004A2DDB" w:rsidRPr="004F5D2D" w:rsidRDefault="00667E05"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4A2DDB" w:rsidRPr="000F2875">
        <w:rPr>
          <w:rFonts w:ascii="Tahoma" w:hAnsi="Tahoma" w:cs="Tahoma"/>
          <w:bCs/>
          <w:sz w:val="22"/>
          <w:szCs w:val="22"/>
          <w:highlight w:val="yellow"/>
        </w:rPr>
        <w:t>…………………………,</w:t>
      </w:r>
      <w:r w:rsidR="004A2DDB" w:rsidRPr="004F5D2D">
        <w:rPr>
          <w:rFonts w:ascii="Tahoma" w:hAnsi="Tahoma" w:cs="Tahoma"/>
          <w:bCs/>
          <w:sz w:val="22"/>
          <w:szCs w:val="22"/>
        </w:rPr>
        <w:t xml:space="preserve"> nebo</w:t>
      </w:r>
    </w:p>
    <w:p w14:paraId="0E4281D5" w14:textId="77777777" w:rsidR="000B6113" w:rsidRPr="004F5D2D" w:rsidRDefault="004A2DDB"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Pr="000F2875">
        <w:rPr>
          <w:rFonts w:ascii="Tahoma" w:hAnsi="Tahoma" w:cs="Tahoma"/>
          <w:bCs/>
          <w:sz w:val="22"/>
          <w:szCs w:val="22"/>
          <w:highlight w:val="yellow"/>
        </w:rPr>
        <w:t>…………………………</w:t>
      </w:r>
      <w:r w:rsidR="000B6113" w:rsidRPr="000F2875">
        <w:rPr>
          <w:rFonts w:ascii="Tahoma" w:hAnsi="Tahoma" w:cs="Tahoma"/>
          <w:bCs/>
          <w:sz w:val="22"/>
          <w:szCs w:val="22"/>
          <w:highlight w:val="yellow"/>
        </w:rPr>
        <w:t>,</w:t>
      </w:r>
      <w:r w:rsidR="00667E05">
        <w:rPr>
          <w:rFonts w:ascii="Tahoma" w:hAnsi="Tahoma" w:cs="Tahoma"/>
          <w:bCs/>
          <w:sz w:val="22"/>
          <w:szCs w:val="22"/>
        </w:rPr>
        <w:t xml:space="preserve"> nebo</w:t>
      </w:r>
    </w:p>
    <w:p w14:paraId="287B873F" w14:textId="1BC15E81" w:rsidR="007828A4" w:rsidRPr="007828A4" w:rsidRDefault="000B6113"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sidR="00667E05">
        <w:rPr>
          <w:rFonts w:ascii="Tahoma" w:hAnsi="Tahoma" w:cs="Tahoma"/>
          <w:bCs/>
          <w:sz w:val="22"/>
          <w:szCs w:val="22"/>
        </w:rPr>
        <w:tab/>
      </w:r>
      <w:r w:rsidRPr="000F2875">
        <w:rPr>
          <w:rFonts w:ascii="Tahoma" w:hAnsi="Tahoma" w:cs="Tahoma"/>
          <w:bCs/>
          <w:sz w:val="22"/>
          <w:szCs w:val="22"/>
          <w:highlight w:val="yellow"/>
        </w:rPr>
        <w:t>……………………</w:t>
      </w:r>
      <w:r w:rsidR="00667E05" w:rsidRPr="000F2875">
        <w:rPr>
          <w:rFonts w:ascii="Tahoma" w:hAnsi="Tahoma" w:cs="Tahoma"/>
          <w:bCs/>
          <w:sz w:val="22"/>
          <w:szCs w:val="22"/>
          <w:highlight w:val="yellow"/>
        </w:rPr>
        <w:t>……</w:t>
      </w:r>
      <w:r w:rsidR="004A2DDB" w:rsidRPr="004F5D2D">
        <w:rPr>
          <w:rFonts w:ascii="Tahoma" w:hAnsi="Tahoma" w:cs="Tahoma"/>
          <w:bCs/>
          <w:sz w:val="22"/>
          <w:szCs w:val="22"/>
        </w:rPr>
        <w:t xml:space="preserve"> </w:t>
      </w:r>
    </w:p>
    <w:p w14:paraId="26003E93" w14:textId="77777777" w:rsidR="00090F9C" w:rsidRPr="00667E05" w:rsidRDefault="00090F9C" w:rsidP="00F5380B">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726D5A33" w14:textId="6A64E657" w:rsidR="004A2DDB" w:rsidRPr="00667E05" w:rsidRDefault="004A2DDB" w:rsidP="00F5380B">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C3C16">
        <w:rPr>
          <w:rFonts w:ascii="Tahoma" w:hAnsi="Tahoma" w:cs="Tahoma"/>
          <w:bCs/>
          <w:sz w:val="22"/>
          <w:szCs w:val="22"/>
        </w:rPr>
        <w:t>10</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682A5DB2" w14:textId="77777777" w:rsidR="004A2DDB" w:rsidRPr="004F5D2D" w:rsidRDefault="004A2DDB" w:rsidP="00F5380B">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3C596994"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lastRenderedPageBreak/>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4D342C87" w14:textId="77777777" w:rsidR="004C1437" w:rsidRPr="004C1437" w:rsidRDefault="004C1437" w:rsidP="00F5380B">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659D281C"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591897AE"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1F7FE26D" w14:textId="7B579F84" w:rsidR="004A2DDB" w:rsidRPr="00B86693"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B86693">
        <w:rPr>
          <w:rFonts w:ascii="Tahoma" w:hAnsi="Tahoma" w:cs="Tahoma"/>
          <w:sz w:val="22"/>
          <w:szCs w:val="22"/>
        </w:rPr>
        <w:t>Zhotovitel se zavazuje, že po</w:t>
      </w:r>
      <w:r w:rsidR="003C5DE1" w:rsidRPr="00B86693">
        <w:rPr>
          <w:rFonts w:ascii="Tahoma" w:hAnsi="Tahoma" w:cs="Tahoma"/>
          <w:sz w:val="22"/>
          <w:szCs w:val="22"/>
        </w:rPr>
        <w:t> </w:t>
      </w:r>
      <w:r w:rsidRPr="00B86693">
        <w:rPr>
          <w:rFonts w:ascii="Tahoma" w:hAnsi="Tahoma" w:cs="Tahoma"/>
          <w:sz w:val="22"/>
          <w:szCs w:val="22"/>
        </w:rPr>
        <w:t>ce</w:t>
      </w:r>
      <w:r w:rsidR="003C5DE1" w:rsidRPr="00B86693">
        <w:rPr>
          <w:rFonts w:ascii="Tahoma" w:hAnsi="Tahoma" w:cs="Tahoma"/>
          <w:sz w:val="22"/>
          <w:szCs w:val="22"/>
        </w:rPr>
        <w:t xml:space="preserve">lou dobu </w:t>
      </w:r>
      <w:r w:rsidR="002E2594" w:rsidRPr="00B86693">
        <w:rPr>
          <w:rFonts w:ascii="Tahoma" w:hAnsi="Tahoma" w:cs="Tahoma"/>
          <w:sz w:val="22"/>
          <w:szCs w:val="22"/>
        </w:rPr>
        <w:t>realizace díla až do okamžiku převzetí díla objednatelem a odstranění případných vad a nedodělků, s nimiž bylo dílo převzato,</w:t>
      </w:r>
      <w:r w:rsidRPr="00B86693">
        <w:rPr>
          <w:rFonts w:ascii="Tahoma" w:hAnsi="Tahoma" w:cs="Tahoma"/>
          <w:sz w:val="22"/>
          <w:szCs w:val="22"/>
        </w:rPr>
        <w:t xml:space="preserve"> bude mít</w:t>
      </w:r>
      <w:r w:rsidR="00A44529" w:rsidRPr="00B86693">
        <w:rPr>
          <w:rFonts w:ascii="Tahoma" w:hAnsi="Tahoma" w:cs="Tahoma"/>
          <w:sz w:val="22"/>
          <w:szCs w:val="22"/>
        </w:rPr>
        <w:t xml:space="preserve"> </w:t>
      </w:r>
      <w:r w:rsidR="00306FA6" w:rsidRPr="00B86693">
        <w:rPr>
          <w:rFonts w:ascii="Tahoma" w:hAnsi="Tahoma" w:cs="Tahoma"/>
          <w:sz w:val="22"/>
          <w:szCs w:val="22"/>
        </w:rPr>
        <w:t>na</w:t>
      </w:r>
      <w:r w:rsidR="003C5DE1" w:rsidRPr="00B86693">
        <w:rPr>
          <w:rFonts w:ascii="Tahoma" w:hAnsi="Tahoma" w:cs="Tahoma"/>
          <w:sz w:val="22"/>
          <w:szCs w:val="22"/>
        </w:rPr>
        <w:t> </w:t>
      </w:r>
      <w:r w:rsidR="00306FA6" w:rsidRPr="00B86693">
        <w:rPr>
          <w:rFonts w:ascii="Tahoma" w:hAnsi="Tahoma" w:cs="Tahoma"/>
          <w:sz w:val="22"/>
          <w:szCs w:val="22"/>
        </w:rPr>
        <w:t xml:space="preserve">vlastní náklady </w:t>
      </w:r>
      <w:r w:rsidR="00CF0249" w:rsidRPr="00B86693">
        <w:rPr>
          <w:rFonts w:ascii="Tahoma" w:hAnsi="Tahoma" w:cs="Tahoma"/>
          <w:sz w:val="22"/>
          <w:szCs w:val="22"/>
        </w:rPr>
        <w:t>sjednáno</w:t>
      </w:r>
      <w:r w:rsidR="002B304E" w:rsidRPr="00B86693">
        <w:rPr>
          <w:rFonts w:ascii="Tahoma" w:hAnsi="Tahoma" w:cs="Tahoma"/>
          <w:sz w:val="22"/>
          <w:szCs w:val="22"/>
        </w:rPr>
        <w:t xml:space="preserve"> </w:t>
      </w:r>
      <w:r w:rsidR="003C5DE1" w:rsidRPr="00B86693">
        <w:rPr>
          <w:rFonts w:ascii="Tahoma" w:hAnsi="Tahoma" w:cs="Tahoma"/>
          <w:sz w:val="22"/>
          <w:szCs w:val="22"/>
        </w:rPr>
        <w:t>pojištění odpovědnosti za </w:t>
      </w:r>
      <w:r w:rsidR="00CF0249" w:rsidRPr="00B86693">
        <w:rPr>
          <w:rFonts w:ascii="Tahoma" w:hAnsi="Tahoma" w:cs="Tahoma"/>
          <w:sz w:val="22"/>
          <w:szCs w:val="22"/>
        </w:rPr>
        <w:t xml:space="preserve">škodu způsobenou třetím osobám vyplývající z dodávaného předmětu plnění s limitem </w:t>
      </w:r>
      <w:r w:rsidR="00E742B4" w:rsidRPr="00B86693">
        <w:rPr>
          <w:rFonts w:ascii="Tahoma" w:hAnsi="Tahoma" w:cs="Tahoma"/>
          <w:sz w:val="22"/>
          <w:szCs w:val="22"/>
        </w:rPr>
        <w:t xml:space="preserve">min. </w:t>
      </w:r>
      <w:r w:rsidR="00DF20FA">
        <w:rPr>
          <w:rFonts w:ascii="Tahoma" w:hAnsi="Tahoma" w:cs="Tahoma"/>
          <w:sz w:val="22"/>
          <w:szCs w:val="22"/>
        </w:rPr>
        <w:t>10</w:t>
      </w:r>
      <w:r w:rsidR="00CF0249" w:rsidRPr="00B86693">
        <w:rPr>
          <w:rFonts w:ascii="Tahoma" w:hAnsi="Tahoma" w:cs="Tahoma"/>
          <w:sz w:val="22"/>
          <w:szCs w:val="22"/>
        </w:rPr>
        <w:t xml:space="preserve"> </w:t>
      </w:r>
      <w:r w:rsidR="00F23DF3" w:rsidRPr="00B86693">
        <w:rPr>
          <w:rFonts w:ascii="Tahoma" w:hAnsi="Tahoma" w:cs="Tahoma"/>
          <w:sz w:val="22"/>
          <w:szCs w:val="22"/>
        </w:rPr>
        <w:t>mil</w:t>
      </w:r>
      <w:r w:rsidR="00CF0249" w:rsidRPr="00B86693">
        <w:rPr>
          <w:rFonts w:ascii="Tahoma" w:hAnsi="Tahoma" w:cs="Tahoma"/>
          <w:sz w:val="22"/>
          <w:szCs w:val="22"/>
        </w:rPr>
        <w:t>.</w:t>
      </w:r>
      <w:r w:rsidR="003C5DE1" w:rsidRPr="00B86693">
        <w:rPr>
          <w:rFonts w:ascii="Tahoma" w:hAnsi="Tahoma" w:cs="Tahoma"/>
          <w:sz w:val="22"/>
          <w:szCs w:val="22"/>
        </w:rPr>
        <w:t> </w:t>
      </w:r>
      <w:r w:rsidR="00CF0249" w:rsidRPr="00B86693">
        <w:rPr>
          <w:rFonts w:ascii="Tahoma" w:hAnsi="Tahoma" w:cs="Tahoma"/>
          <w:sz w:val="22"/>
          <w:szCs w:val="22"/>
        </w:rPr>
        <w:t>Kč. Pojištění musí obsahovat krytí škod způsobené na</w:t>
      </w:r>
      <w:r w:rsidR="003C5DE1" w:rsidRPr="00B86693">
        <w:rPr>
          <w:rFonts w:ascii="Tahoma" w:hAnsi="Tahoma" w:cs="Tahoma"/>
          <w:sz w:val="22"/>
          <w:szCs w:val="22"/>
        </w:rPr>
        <w:t> </w:t>
      </w:r>
      <w:r w:rsidR="00CF0249" w:rsidRPr="00B86693">
        <w:rPr>
          <w:rFonts w:ascii="Tahoma" w:hAnsi="Tahoma" w:cs="Tahoma"/>
          <w:sz w:val="22"/>
          <w:szCs w:val="22"/>
        </w:rPr>
        <w:t>majetku</w:t>
      </w:r>
      <w:r w:rsidR="002E2594" w:rsidRPr="00B86693">
        <w:rPr>
          <w:rFonts w:ascii="Tahoma" w:hAnsi="Tahoma" w:cs="Tahoma"/>
          <w:sz w:val="22"/>
          <w:szCs w:val="22"/>
        </w:rPr>
        <w:t xml:space="preserve"> a</w:t>
      </w:r>
      <w:r w:rsidR="00CF0249" w:rsidRPr="00B86693">
        <w:rPr>
          <w:rFonts w:ascii="Tahoma" w:hAnsi="Tahoma" w:cs="Tahoma"/>
          <w:sz w:val="22"/>
          <w:szCs w:val="22"/>
        </w:rPr>
        <w:t xml:space="preserve"> zdraví třetích osob</w:t>
      </w:r>
      <w:r w:rsidR="002E2594" w:rsidRPr="00B86693">
        <w:rPr>
          <w:rFonts w:ascii="Tahoma" w:hAnsi="Tahoma" w:cs="Tahoma"/>
          <w:sz w:val="22"/>
          <w:szCs w:val="22"/>
        </w:rPr>
        <w:t>.</w:t>
      </w:r>
    </w:p>
    <w:p w14:paraId="0B5ED199" w14:textId="630A3590" w:rsidR="00EA3EBA" w:rsidRDefault="005E1D8A"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w:t>
      </w:r>
      <w:r w:rsidR="002E2594">
        <w:rPr>
          <w:rFonts w:ascii="Tahoma" w:hAnsi="Tahoma" w:cs="Tahoma"/>
          <w:sz w:val="22"/>
          <w:szCs w:val="22"/>
        </w:rPr>
        <w:t xml:space="preserve"> a dále na vyžádání objednatelem kdykoliv v průběhu provádění díla</w:t>
      </w:r>
      <w:r w:rsidRPr="004F5D2D">
        <w:rPr>
          <w:rFonts w:ascii="Tahoma" w:hAnsi="Tahoma" w:cs="Tahoma"/>
          <w:sz w:val="22"/>
          <w:szCs w:val="22"/>
        </w:rPr>
        <w:t xml:space="preserve">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 xml:space="preserve">celou dobu </w:t>
      </w:r>
      <w:r w:rsidR="002B5389">
        <w:rPr>
          <w:rFonts w:ascii="Tahoma" w:hAnsi="Tahoma" w:cs="Tahoma"/>
          <w:sz w:val="22"/>
          <w:szCs w:val="22"/>
        </w:rPr>
        <w:t>provádění</w:t>
      </w:r>
      <w:r w:rsidR="00EA3EBA" w:rsidRPr="004F5D2D">
        <w:rPr>
          <w:rFonts w:ascii="Tahoma" w:hAnsi="Tahoma" w:cs="Tahoma"/>
          <w:sz w:val="22"/>
          <w:szCs w:val="22"/>
        </w:rPr>
        <w:t xml:space="preserve">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proofErr w:type="spellStart"/>
      <w:r w:rsidR="00EA3EBA" w:rsidRPr="004F5D2D">
        <w:rPr>
          <w:rFonts w:ascii="Tahoma" w:hAnsi="Tahoma" w:cs="Tahoma"/>
          <w:sz w:val="22"/>
          <w:szCs w:val="22"/>
        </w:rPr>
        <w:t>sublimity</w:t>
      </w:r>
      <w:proofErr w:type="spellEnd"/>
      <w:r w:rsidR="00EA3EBA" w:rsidRPr="004F5D2D">
        <w:rPr>
          <w:rFonts w:ascii="Tahoma" w:hAnsi="Tahoma" w:cs="Tahoma"/>
          <w:sz w:val="22"/>
          <w:szCs w:val="22"/>
        </w:rPr>
        <w:t xml:space="preserve">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4F9B933A" w14:textId="1B91448D" w:rsidR="004A2DDB"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14:paraId="4594F53A" w14:textId="2D05ACDE" w:rsidR="00EE3A16" w:rsidRPr="00080F1B" w:rsidRDefault="00EE3A16" w:rsidP="00EE3A16">
      <w:pPr>
        <w:pStyle w:val="paragraph"/>
        <w:spacing w:before="0" w:beforeAutospacing="0" w:after="0" w:afterAutospacing="0"/>
        <w:ind w:left="915"/>
        <w:jc w:val="both"/>
        <w:textAlignment w:val="baseline"/>
        <w:rPr>
          <w:rFonts w:ascii="Segoe UI" w:hAnsi="Segoe UI" w:cs="Segoe UI"/>
          <w:color w:val="FF0000"/>
          <w:sz w:val="18"/>
          <w:szCs w:val="18"/>
        </w:rPr>
      </w:pPr>
    </w:p>
    <w:p w14:paraId="1E6BFE33" w14:textId="308924DB" w:rsidR="004A2DDB" w:rsidRPr="00B86693" w:rsidRDefault="00D7662D" w:rsidP="00F5380B">
      <w:pPr>
        <w:numPr>
          <w:ilvl w:val="0"/>
          <w:numId w:val="14"/>
        </w:numPr>
        <w:tabs>
          <w:tab w:val="clear" w:pos="360"/>
        </w:tabs>
        <w:spacing w:before="120"/>
        <w:jc w:val="both"/>
        <w:rPr>
          <w:rFonts w:ascii="Tahoma" w:hAnsi="Tahoma" w:cs="Tahoma"/>
          <w:sz w:val="22"/>
          <w:szCs w:val="22"/>
        </w:rPr>
      </w:pPr>
      <w:r w:rsidRPr="00B86693">
        <w:rPr>
          <w:rFonts w:ascii="Tahoma" w:hAnsi="Tahoma" w:cs="Tahoma"/>
          <w:sz w:val="22"/>
          <w:szCs w:val="22"/>
        </w:rPr>
        <w:t xml:space="preserve">V případě, že </w:t>
      </w:r>
      <w:r w:rsidR="009A5625" w:rsidRPr="00B86693">
        <w:rPr>
          <w:rFonts w:ascii="Tahoma" w:hAnsi="Tahoma" w:cs="Tahoma"/>
          <w:sz w:val="22"/>
          <w:szCs w:val="22"/>
        </w:rPr>
        <w:t xml:space="preserve">bude </w:t>
      </w:r>
      <w:r w:rsidRPr="00B86693">
        <w:rPr>
          <w:rFonts w:ascii="Tahoma" w:hAnsi="Tahoma" w:cs="Tahoma"/>
          <w:sz w:val="22"/>
          <w:szCs w:val="22"/>
        </w:rPr>
        <w:t xml:space="preserve">zhotovitel </w:t>
      </w:r>
      <w:r w:rsidR="009A5625" w:rsidRPr="00B86693">
        <w:rPr>
          <w:rFonts w:ascii="Tahoma" w:hAnsi="Tahoma" w:cs="Tahoma"/>
          <w:sz w:val="22"/>
          <w:szCs w:val="22"/>
        </w:rPr>
        <w:t>v prodlení s provedením díla v době plnění dle čl. IV odst. 1 této smlouvy</w:t>
      </w:r>
      <w:r w:rsidRPr="00B86693">
        <w:rPr>
          <w:rFonts w:ascii="Tahoma" w:hAnsi="Tahoma" w:cs="Tahoma"/>
          <w:sz w:val="22"/>
          <w:szCs w:val="22"/>
        </w:rPr>
        <w:t>,</w:t>
      </w:r>
      <w:r w:rsidR="00C36BE6" w:rsidRPr="00B86693">
        <w:rPr>
          <w:rFonts w:ascii="Tahoma" w:hAnsi="Tahoma" w:cs="Tahoma"/>
          <w:sz w:val="22"/>
          <w:szCs w:val="22"/>
        </w:rPr>
        <w:t xml:space="preserve"> </w:t>
      </w:r>
      <w:r w:rsidR="004A2DDB" w:rsidRPr="00B86693">
        <w:rPr>
          <w:rFonts w:ascii="Tahoma" w:hAnsi="Tahoma" w:cs="Tahoma"/>
          <w:sz w:val="22"/>
          <w:szCs w:val="22"/>
        </w:rPr>
        <w:t>je povinen zaplati</w:t>
      </w:r>
      <w:r w:rsidR="003C5DE1" w:rsidRPr="00B86693">
        <w:rPr>
          <w:rFonts w:ascii="Tahoma" w:hAnsi="Tahoma" w:cs="Tahoma"/>
          <w:sz w:val="22"/>
          <w:szCs w:val="22"/>
        </w:rPr>
        <w:t>t objednateli smluvní pokutu ve </w:t>
      </w:r>
      <w:r w:rsidR="004A2DDB" w:rsidRPr="00B86693">
        <w:rPr>
          <w:rFonts w:ascii="Tahoma" w:hAnsi="Tahoma" w:cs="Tahoma"/>
          <w:sz w:val="22"/>
          <w:szCs w:val="22"/>
        </w:rPr>
        <w:t xml:space="preserve">výši </w:t>
      </w:r>
      <w:r w:rsidR="00B86693" w:rsidRPr="00B86693">
        <w:rPr>
          <w:rFonts w:ascii="Tahoma" w:hAnsi="Tahoma" w:cs="Tahoma"/>
          <w:sz w:val="22"/>
          <w:szCs w:val="22"/>
        </w:rPr>
        <w:t>0,25</w:t>
      </w:r>
      <w:r w:rsidR="001B4AF4" w:rsidRPr="00B86693">
        <w:rPr>
          <w:rFonts w:ascii="Tahoma" w:hAnsi="Tahoma" w:cs="Tahoma"/>
          <w:sz w:val="22"/>
          <w:szCs w:val="22"/>
        </w:rPr>
        <w:t> </w:t>
      </w:r>
      <w:r w:rsidR="004A2DDB" w:rsidRPr="00B86693">
        <w:rPr>
          <w:rFonts w:ascii="Tahoma" w:hAnsi="Tahoma" w:cs="Tahoma"/>
          <w:sz w:val="22"/>
          <w:szCs w:val="22"/>
        </w:rPr>
        <w:t>% z ceny za</w:t>
      </w:r>
      <w:r w:rsidR="003C5DE1" w:rsidRPr="00B86693">
        <w:rPr>
          <w:rFonts w:ascii="Tahoma" w:hAnsi="Tahoma" w:cs="Tahoma"/>
          <w:sz w:val="22"/>
          <w:szCs w:val="22"/>
        </w:rPr>
        <w:t> </w:t>
      </w:r>
      <w:r w:rsidR="004A2DDB" w:rsidRPr="00B86693">
        <w:rPr>
          <w:rFonts w:ascii="Tahoma" w:hAnsi="Tahoma" w:cs="Tahoma"/>
          <w:sz w:val="22"/>
          <w:szCs w:val="22"/>
        </w:rPr>
        <w:t xml:space="preserve">dílo </w:t>
      </w:r>
      <w:r w:rsidRPr="00B86693">
        <w:rPr>
          <w:rFonts w:ascii="Tahoma" w:hAnsi="Tahoma" w:cs="Tahoma"/>
          <w:sz w:val="22"/>
          <w:szCs w:val="22"/>
        </w:rPr>
        <w:t>bez</w:t>
      </w:r>
      <w:r w:rsidR="003C5DE1" w:rsidRPr="00B86693">
        <w:rPr>
          <w:rFonts w:ascii="Tahoma" w:hAnsi="Tahoma" w:cs="Tahoma"/>
          <w:sz w:val="22"/>
          <w:szCs w:val="22"/>
        </w:rPr>
        <w:t> </w:t>
      </w:r>
      <w:r w:rsidR="004A2DDB" w:rsidRPr="00B86693">
        <w:rPr>
          <w:rFonts w:ascii="Tahoma" w:hAnsi="Tahoma" w:cs="Tahoma"/>
          <w:sz w:val="22"/>
          <w:szCs w:val="22"/>
        </w:rPr>
        <w:t>DPH za každý i</w:t>
      </w:r>
      <w:r w:rsidR="003C5DE1" w:rsidRPr="00B86693">
        <w:rPr>
          <w:rFonts w:ascii="Tahoma" w:hAnsi="Tahoma" w:cs="Tahoma"/>
          <w:sz w:val="22"/>
          <w:szCs w:val="22"/>
        </w:rPr>
        <w:t> </w:t>
      </w:r>
      <w:r w:rsidR="004A2DDB" w:rsidRPr="00B86693">
        <w:rPr>
          <w:rFonts w:ascii="Tahoma" w:hAnsi="Tahoma" w:cs="Tahoma"/>
          <w:sz w:val="22"/>
          <w:szCs w:val="22"/>
        </w:rPr>
        <w:t xml:space="preserve">započatý den </w:t>
      </w:r>
      <w:r w:rsidRPr="00B86693">
        <w:rPr>
          <w:rFonts w:ascii="Tahoma" w:hAnsi="Tahoma" w:cs="Tahoma"/>
          <w:sz w:val="22"/>
          <w:szCs w:val="22"/>
        </w:rPr>
        <w:t>prodlení</w:t>
      </w:r>
      <w:r w:rsidR="004A2DDB" w:rsidRPr="00B86693">
        <w:rPr>
          <w:rFonts w:ascii="Tahoma" w:hAnsi="Tahoma" w:cs="Tahoma"/>
          <w:sz w:val="22"/>
          <w:szCs w:val="22"/>
        </w:rPr>
        <w:t>.</w:t>
      </w:r>
    </w:p>
    <w:p w14:paraId="3003B41C" w14:textId="1D469F87" w:rsidR="002A0D8F" w:rsidRPr="00B86693" w:rsidRDefault="00890ADC" w:rsidP="00F5380B">
      <w:pPr>
        <w:numPr>
          <w:ilvl w:val="0"/>
          <w:numId w:val="14"/>
        </w:numPr>
        <w:tabs>
          <w:tab w:val="clear" w:pos="360"/>
        </w:tabs>
        <w:spacing w:before="120"/>
        <w:jc w:val="both"/>
        <w:rPr>
          <w:rFonts w:ascii="Tahoma" w:hAnsi="Tahoma" w:cs="Tahoma"/>
          <w:sz w:val="22"/>
          <w:szCs w:val="22"/>
        </w:rPr>
      </w:pPr>
      <w:r w:rsidRPr="00B86693">
        <w:rPr>
          <w:rFonts w:ascii="Tahoma" w:hAnsi="Tahoma" w:cs="Tahoma"/>
          <w:sz w:val="22"/>
          <w:szCs w:val="22"/>
        </w:rPr>
        <w:t xml:space="preserve">V případě, </w:t>
      </w:r>
      <w:r w:rsidR="003C5DE1" w:rsidRPr="00B86693">
        <w:rPr>
          <w:rFonts w:ascii="Tahoma" w:hAnsi="Tahoma" w:cs="Tahoma"/>
          <w:sz w:val="22"/>
          <w:szCs w:val="22"/>
        </w:rPr>
        <w:t xml:space="preserve">že zhotovitel neodstraní </w:t>
      </w:r>
      <w:r w:rsidR="007B5B9E" w:rsidRPr="00B86693">
        <w:rPr>
          <w:rFonts w:ascii="Tahoma" w:hAnsi="Tahoma" w:cs="Tahoma"/>
          <w:sz w:val="22"/>
          <w:szCs w:val="22"/>
        </w:rPr>
        <w:t xml:space="preserve">všechny </w:t>
      </w:r>
      <w:r w:rsidR="009A5625" w:rsidRPr="00B86693">
        <w:rPr>
          <w:rFonts w:ascii="Tahoma" w:hAnsi="Tahoma" w:cs="Tahoma"/>
          <w:sz w:val="22"/>
          <w:szCs w:val="22"/>
        </w:rPr>
        <w:t xml:space="preserve">drobné </w:t>
      </w:r>
      <w:r w:rsidR="003C5DE1" w:rsidRPr="00B86693">
        <w:rPr>
          <w:rFonts w:ascii="Tahoma" w:hAnsi="Tahoma" w:cs="Tahoma"/>
          <w:sz w:val="22"/>
          <w:szCs w:val="22"/>
        </w:rPr>
        <w:t>vady a </w:t>
      </w:r>
      <w:r w:rsidRPr="00B86693">
        <w:rPr>
          <w:rFonts w:ascii="Tahoma" w:hAnsi="Tahoma" w:cs="Tahoma"/>
          <w:sz w:val="22"/>
          <w:szCs w:val="22"/>
        </w:rPr>
        <w:t xml:space="preserve">nedodělky, s nimiž bylo dílo </w:t>
      </w:r>
      <w:r w:rsidR="002A0D8F" w:rsidRPr="00B86693">
        <w:rPr>
          <w:rFonts w:ascii="Tahoma" w:hAnsi="Tahoma" w:cs="Tahoma"/>
          <w:sz w:val="22"/>
          <w:szCs w:val="22"/>
        </w:rPr>
        <w:t>přev</w:t>
      </w:r>
      <w:r w:rsidRPr="00B86693">
        <w:rPr>
          <w:rFonts w:ascii="Tahoma" w:hAnsi="Tahoma" w:cs="Tahoma"/>
          <w:sz w:val="22"/>
          <w:szCs w:val="22"/>
        </w:rPr>
        <w:t>zato</w:t>
      </w:r>
      <w:r w:rsidR="00856E9E" w:rsidRPr="00B86693">
        <w:rPr>
          <w:rFonts w:ascii="Tahoma" w:hAnsi="Tahoma" w:cs="Tahoma"/>
          <w:sz w:val="22"/>
          <w:szCs w:val="22"/>
        </w:rPr>
        <w:t>,</w:t>
      </w:r>
      <w:r w:rsidR="003C5DE1" w:rsidRPr="00B86693">
        <w:rPr>
          <w:rFonts w:ascii="Tahoma" w:hAnsi="Tahoma" w:cs="Tahoma"/>
          <w:sz w:val="22"/>
          <w:szCs w:val="22"/>
        </w:rPr>
        <w:t xml:space="preserve"> ve </w:t>
      </w:r>
      <w:r w:rsidRPr="00B86693">
        <w:rPr>
          <w:rFonts w:ascii="Tahoma" w:hAnsi="Tahoma" w:cs="Tahoma"/>
          <w:sz w:val="22"/>
          <w:szCs w:val="22"/>
        </w:rPr>
        <w:t>lhůtě</w:t>
      </w:r>
      <w:r w:rsidR="009A5625" w:rsidRPr="00B86693">
        <w:rPr>
          <w:rFonts w:ascii="Tahoma" w:hAnsi="Tahoma" w:cs="Tahoma"/>
          <w:sz w:val="22"/>
          <w:szCs w:val="22"/>
        </w:rPr>
        <w:t xml:space="preserve"> dle čl. XI odst. 6 této smlouvy</w:t>
      </w:r>
      <w:r w:rsidRPr="00B86693">
        <w:rPr>
          <w:rFonts w:ascii="Tahoma" w:hAnsi="Tahoma" w:cs="Tahoma"/>
          <w:sz w:val="22"/>
          <w:szCs w:val="22"/>
        </w:rPr>
        <w:t>, je povinen zaplatit objednateli smluvní pokutu ve</w:t>
      </w:r>
      <w:r w:rsidR="003C5DE1" w:rsidRPr="00B86693">
        <w:rPr>
          <w:rFonts w:ascii="Tahoma" w:hAnsi="Tahoma" w:cs="Tahoma"/>
          <w:sz w:val="22"/>
          <w:szCs w:val="22"/>
        </w:rPr>
        <w:t> </w:t>
      </w:r>
      <w:r w:rsidRPr="00B86693">
        <w:rPr>
          <w:rFonts w:ascii="Tahoma" w:hAnsi="Tahoma" w:cs="Tahoma"/>
          <w:sz w:val="22"/>
          <w:szCs w:val="22"/>
        </w:rPr>
        <w:t xml:space="preserve">výši </w:t>
      </w:r>
      <w:r w:rsidR="00B86693" w:rsidRPr="00B86693">
        <w:rPr>
          <w:rFonts w:ascii="Tahoma" w:hAnsi="Tahoma" w:cs="Tahoma"/>
          <w:sz w:val="22"/>
          <w:szCs w:val="22"/>
        </w:rPr>
        <w:t>0,25</w:t>
      </w:r>
      <w:r w:rsidR="003C5DE1" w:rsidRPr="00B86693">
        <w:rPr>
          <w:rFonts w:ascii="Tahoma" w:hAnsi="Tahoma" w:cs="Tahoma"/>
          <w:sz w:val="22"/>
          <w:szCs w:val="22"/>
        </w:rPr>
        <w:t> </w:t>
      </w:r>
      <w:r w:rsidRPr="00B86693">
        <w:rPr>
          <w:rFonts w:ascii="Tahoma" w:hAnsi="Tahoma" w:cs="Tahoma"/>
          <w:sz w:val="22"/>
          <w:szCs w:val="22"/>
        </w:rPr>
        <w:t>% z ceny za</w:t>
      </w:r>
      <w:r w:rsidR="003C5DE1" w:rsidRPr="00B86693">
        <w:rPr>
          <w:rFonts w:ascii="Tahoma" w:hAnsi="Tahoma" w:cs="Tahoma"/>
          <w:sz w:val="22"/>
          <w:szCs w:val="22"/>
        </w:rPr>
        <w:t> </w:t>
      </w:r>
      <w:r w:rsidRPr="00B86693">
        <w:rPr>
          <w:rFonts w:ascii="Tahoma" w:hAnsi="Tahoma" w:cs="Tahoma"/>
          <w:sz w:val="22"/>
          <w:szCs w:val="22"/>
        </w:rPr>
        <w:t xml:space="preserve">dílo </w:t>
      </w:r>
      <w:r w:rsidR="00D7662D" w:rsidRPr="00B86693">
        <w:rPr>
          <w:rFonts w:ascii="Tahoma" w:hAnsi="Tahoma" w:cs="Tahoma"/>
          <w:sz w:val="22"/>
          <w:szCs w:val="22"/>
        </w:rPr>
        <w:t>bez</w:t>
      </w:r>
      <w:r w:rsidR="003C5DE1" w:rsidRPr="00B86693">
        <w:rPr>
          <w:rFonts w:ascii="Tahoma" w:hAnsi="Tahoma" w:cs="Tahoma"/>
          <w:sz w:val="22"/>
          <w:szCs w:val="22"/>
        </w:rPr>
        <w:t> DPH za každý i </w:t>
      </w:r>
      <w:r w:rsidRPr="00B86693">
        <w:rPr>
          <w:rFonts w:ascii="Tahoma" w:hAnsi="Tahoma" w:cs="Tahoma"/>
          <w:sz w:val="22"/>
          <w:szCs w:val="22"/>
        </w:rPr>
        <w:t>započatý den prodlení</w:t>
      </w:r>
      <w:r w:rsidR="003C5DE1" w:rsidRPr="00B86693">
        <w:rPr>
          <w:rFonts w:ascii="Tahoma" w:hAnsi="Tahoma" w:cs="Tahoma"/>
          <w:sz w:val="22"/>
          <w:szCs w:val="22"/>
        </w:rPr>
        <w:t>.</w:t>
      </w:r>
    </w:p>
    <w:p w14:paraId="192157E3" w14:textId="77777777" w:rsidR="004A2DDB" w:rsidRPr="00B86693" w:rsidRDefault="004A2DDB" w:rsidP="00F5380B">
      <w:pPr>
        <w:numPr>
          <w:ilvl w:val="0"/>
          <w:numId w:val="14"/>
        </w:numPr>
        <w:tabs>
          <w:tab w:val="clear" w:pos="360"/>
        </w:tabs>
        <w:spacing w:before="120"/>
        <w:jc w:val="both"/>
        <w:rPr>
          <w:rFonts w:ascii="Tahoma" w:hAnsi="Tahoma" w:cs="Tahoma"/>
          <w:sz w:val="22"/>
          <w:szCs w:val="22"/>
        </w:rPr>
      </w:pPr>
      <w:r w:rsidRPr="00B86693">
        <w:rPr>
          <w:rFonts w:ascii="Tahoma" w:hAnsi="Tahoma" w:cs="Tahoma"/>
          <w:sz w:val="22"/>
          <w:szCs w:val="22"/>
        </w:rPr>
        <w:t>Pro</w:t>
      </w:r>
      <w:r w:rsidR="003C5DE1" w:rsidRPr="00B86693">
        <w:rPr>
          <w:rFonts w:ascii="Tahoma" w:hAnsi="Tahoma" w:cs="Tahoma"/>
          <w:sz w:val="22"/>
          <w:szCs w:val="22"/>
        </w:rPr>
        <w:t> </w:t>
      </w:r>
      <w:r w:rsidRPr="00B86693">
        <w:rPr>
          <w:rFonts w:ascii="Tahoma" w:hAnsi="Tahoma" w:cs="Tahoma"/>
          <w:sz w:val="22"/>
          <w:szCs w:val="22"/>
        </w:rPr>
        <w:t>případ</w:t>
      </w:r>
      <w:r w:rsidR="003C5DE1" w:rsidRPr="00B86693">
        <w:rPr>
          <w:rFonts w:ascii="Tahoma" w:hAnsi="Tahoma" w:cs="Tahoma"/>
          <w:sz w:val="22"/>
          <w:szCs w:val="22"/>
        </w:rPr>
        <w:t xml:space="preserve"> prodlení se zaplacením ceny za </w:t>
      </w:r>
      <w:r w:rsidRPr="00B86693">
        <w:rPr>
          <w:rFonts w:ascii="Tahoma" w:hAnsi="Tahoma" w:cs="Tahoma"/>
          <w:sz w:val="22"/>
          <w:szCs w:val="22"/>
        </w:rPr>
        <w:t>dílo sjednávají sm</w:t>
      </w:r>
      <w:r w:rsidR="003C5DE1" w:rsidRPr="00B86693">
        <w:rPr>
          <w:rFonts w:ascii="Tahoma" w:hAnsi="Tahoma" w:cs="Tahoma"/>
          <w:sz w:val="22"/>
          <w:szCs w:val="22"/>
        </w:rPr>
        <w:t>luvní strany úrok z prodlení ve </w:t>
      </w:r>
      <w:r w:rsidRPr="00B86693">
        <w:rPr>
          <w:rFonts w:ascii="Tahoma" w:hAnsi="Tahoma" w:cs="Tahoma"/>
          <w:sz w:val="22"/>
          <w:szCs w:val="22"/>
        </w:rPr>
        <w:t>výši stanovené občanskoprávními předpisy.</w:t>
      </w:r>
    </w:p>
    <w:p w14:paraId="2F355E68" w14:textId="1AAAB90C" w:rsidR="00F17172" w:rsidRPr="00B86693" w:rsidRDefault="004A2DDB" w:rsidP="00F5380B">
      <w:pPr>
        <w:numPr>
          <w:ilvl w:val="0"/>
          <w:numId w:val="14"/>
        </w:numPr>
        <w:tabs>
          <w:tab w:val="clear" w:pos="360"/>
        </w:tabs>
        <w:spacing w:before="120"/>
        <w:jc w:val="both"/>
        <w:rPr>
          <w:rFonts w:ascii="Tahoma" w:hAnsi="Tahoma" w:cs="Tahoma"/>
          <w:sz w:val="22"/>
          <w:szCs w:val="22"/>
        </w:rPr>
      </w:pPr>
      <w:r w:rsidRPr="00B86693">
        <w:rPr>
          <w:rFonts w:ascii="Tahoma" w:hAnsi="Tahoma" w:cs="Tahoma"/>
          <w:sz w:val="22"/>
          <w:szCs w:val="22"/>
        </w:rPr>
        <w:t>V</w:t>
      </w:r>
      <w:r w:rsidR="003C5DE1" w:rsidRPr="00B86693">
        <w:rPr>
          <w:rFonts w:ascii="Tahoma" w:hAnsi="Tahoma" w:cs="Tahoma"/>
          <w:sz w:val="22"/>
          <w:szCs w:val="22"/>
        </w:rPr>
        <w:t> případě prodlení s </w:t>
      </w:r>
      <w:r w:rsidRPr="00B86693">
        <w:rPr>
          <w:rFonts w:ascii="Tahoma" w:hAnsi="Tahoma" w:cs="Tahoma"/>
          <w:sz w:val="22"/>
          <w:szCs w:val="22"/>
        </w:rPr>
        <w:t>vyklizením a</w:t>
      </w:r>
      <w:r w:rsidR="003C5DE1" w:rsidRPr="00B86693">
        <w:rPr>
          <w:rFonts w:ascii="Tahoma" w:hAnsi="Tahoma" w:cs="Tahoma"/>
          <w:sz w:val="22"/>
          <w:szCs w:val="22"/>
        </w:rPr>
        <w:t> </w:t>
      </w:r>
      <w:r w:rsidRPr="00B86693">
        <w:rPr>
          <w:rFonts w:ascii="Tahoma" w:hAnsi="Tahoma" w:cs="Tahoma"/>
          <w:sz w:val="22"/>
          <w:szCs w:val="22"/>
        </w:rPr>
        <w:t xml:space="preserve">vyčištěním staveniště </w:t>
      </w:r>
      <w:r w:rsidR="009A5625" w:rsidRPr="00B86693">
        <w:rPr>
          <w:rFonts w:ascii="Tahoma" w:hAnsi="Tahoma" w:cs="Tahoma"/>
          <w:sz w:val="22"/>
          <w:szCs w:val="22"/>
        </w:rPr>
        <w:t xml:space="preserve">ve lhůtě dle čl. VIII odst. </w:t>
      </w:r>
      <w:r w:rsidR="003F7659" w:rsidRPr="00B86693">
        <w:rPr>
          <w:rFonts w:ascii="Tahoma" w:hAnsi="Tahoma" w:cs="Tahoma"/>
          <w:sz w:val="22"/>
          <w:szCs w:val="22"/>
        </w:rPr>
        <w:t>6</w:t>
      </w:r>
      <w:r w:rsidR="009A5625" w:rsidRPr="00B86693">
        <w:rPr>
          <w:rFonts w:ascii="Tahoma" w:hAnsi="Tahoma" w:cs="Tahoma"/>
          <w:sz w:val="22"/>
          <w:szCs w:val="22"/>
        </w:rPr>
        <w:t xml:space="preserve"> této smlouvy </w:t>
      </w:r>
      <w:r w:rsidR="00C00633" w:rsidRPr="00B86693">
        <w:rPr>
          <w:rFonts w:ascii="Tahoma" w:hAnsi="Tahoma" w:cs="Tahoma"/>
          <w:sz w:val="22"/>
          <w:szCs w:val="22"/>
        </w:rPr>
        <w:t>je</w:t>
      </w:r>
      <w:r w:rsidR="003C5DE1" w:rsidRPr="00B86693">
        <w:rPr>
          <w:rFonts w:ascii="Tahoma" w:hAnsi="Tahoma" w:cs="Tahoma"/>
          <w:sz w:val="22"/>
          <w:szCs w:val="22"/>
        </w:rPr>
        <w:t> </w:t>
      </w:r>
      <w:r w:rsidRPr="00B86693">
        <w:rPr>
          <w:rFonts w:ascii="Tahoma" w:hAnsi="Tahoma" w:cs="Tahoma"/>
          <w:sz w:val="22"/>
          <w:szCs w:val="22"/>
        </w:rPr>
        <w:t xml:space="preserve">zhotovitel </w:t>
      </w:r>
      <w:r w:rsidR="00C00633" w:rsidRPr="00B86693">
        <w:rPr>
          <w:rFonts w:ascii="Tahoma" w:hAnsi="Tahoma" w:cs="Tahoma"/>
          <w:sz w:val="22"/>
          <w:szCs w:val="22"/>
        </w:rPr>
        <w:t>povinen zaplatit</w:t>
      </w:r>
      <w:r w:rsidRPr="00B86693">
        <w:rPr>
          <w:rFonts w:ascii="Tahoma" w:hAnsi="Tahoma" w:cs="Tahoma"/>
          <w:sz w:val="22"/>
          <w:szCs w:val="22"/>
        </w:rPr>
        <w:t xml:space="preserve"> objednateli smluvní pokutu ve</w:t>
      </w:r>
      <w:r w:rsidR="003C5DE1" w:rsidRPr="00B86693">
        <w:rPr>
          <w:rFonts w:ascii="Tahoma" w:hAnsi="Tahoma" w:cs="Tahoma"/>
          <w:sz w:val="22"/>
          <w:szCs w:val="22"/>
        </w:rPr>
        <w:t> </w:t>
      </w:r>
      <w:r w:rsidRPr="00B86693">
        <w:rPr>
          <w:rFonts w:ascii="Tahoma" w:hAnsi="Tahoma" w:cs="Tahoma"/>
          <w:sz w:val="22"/>
          <w:szCs w:val="22"/>
        </w:rPr>
        <w:t>výši 0,</w:t>
      </w:r>
      <w:r w:rsidR="00B86693" w:rsidRPr="00B86693">
        <w:rPr>
          <w:rFonts w:ascii="Tahoma" w:hAnsi="Tahoma" w:cs="Tahoma"/>
          <w:sz w:val="22"/>
          <w:szCs w:val="22"/>
        </w:rPr>
        <w:t>25</w:t>
      </w:r>
      <w:r w:rsidR="003C5DE1" w:rsidRPr="00B86693">
        <w:rPr>
          <w:rFonts w:ascii="Tahoma" w:hAnsi="Tahoma" w:cs="Tahoma"/>
          <w:sz w:val="22"/>
          <w:szCs w:val="22"/>
        </w:rPr>
        <w:t> % z ceny za </w:t>
      </w:r>
      <w:r w:rsidRPr="00B86693">
        <w:rPr>
          <w:rFonts w:ascii="Tahoma" w:hAnsi="Tahoma" w:cs="Tahoma"/>
          <w:sz w:val="22"/>
          <w:szCs w:val="22"/>
        </w:rPr>
        <w:t xml:space="preserve">dílo </w:t>
      </w:r>
      <w:r w:rsidR="00D7662D" w:rsidRPr="00B86693">
        <w:rPr>
          <w:rFonts w:ascii="Tahoma" w:hAnsi="Tahoma" w:cs="Tahoma"/>
          <w:sz w:val="22"/>
          <w:szCs w:val="22"/>
        </w:rPr>
        <w:t>bez</w:t>
      </w:r>
      <w:r w:rsidR="003C5DE1" w:rsidRPr="00B86693">
        <w:rPr>
          <w:rFonts w:ascii="Tahoma" w:hAnsi="Tahoma" w:cs="Tahoma"/>
          <w:sz w:val="22"/>
          <w:szCs w:val="22"/>
        </w:rPr>
        <w:t> </w:t>
      </w:r>
      <w:r w:rsidRPr="00B86693">
        <w:rPr>
          <w:rFonts w:ascii="Tahoma" w:hAnsi="Tahoma" w:cs="Tahoma"/>
          <w:sz w:val="22"/>
          <w:szCs w:val="22"/>
        </w:rPr>
        <w:t>DPH za</w:t>
      </w:r>
      <w:r w:rsidR="003C5DE1" w:rsidRPr="00B86693">
        <w:rPr>
          <w:rFonts w:ascii="Tahoma" w:hAnsi="Tahoma" w:cs="Tahoma"/>
          <w:sz w:val="22"/>
          <w:szCs w:val="22"/>
        </w:rPr>
        <w:t> </w:t>
      </w:r>
      <w:r w:rsidRPr="00B86693">
        <w:rPr>
          <w:rFonts w:ascii="Tahoma" w:hAnsi="Tahoma" w:cs="Tahoma"/>
          <w:sz w:val="22"/>
          <w:szCs w:val="22"/>
        </w:rPr>
        <w:t>každý i</w:t>
      </w:r>
      <w:r w:rsidR="003C5DE1" w:rsidRPr="00B86693">
        <w:rPr>
          <w:rFonts w:ascii="Tahoma" w:hAnsi="Tahoma" w:cs="Tahoma"/>
          <w:sz w:val="22"/>
          <w:szCs w:val="22"/>
        </w:rPr>
        <w:t> </w:t>
      </w:r>
      <w:r w:rsidRPr="00B86693">
        <w:rPr>
          <w:rFonts w:ascii="Tahoma" w:hAnsi="Tahoma" w:cs="Tahoma"/>
          <w:sz w:val="22"/>
          <w:szCs w:val="22"/>
        </w:rPr>
        <w:t>započatý den prodlení.</w:t>
      </w:r>
    </w:p>
    <w:p w14:paraId="2D738570" w14:textId="3BBA9191" w:rsidR="004A2DDB" w:rsidRPr="00B86693" w:rsidRDefault="004A2DDB" w:rsidP="00F5380B">
      <w:pPr>
        <w:numPr>
          <w:ilvl w:val="0"/>
          <w:numId w:val="14"/>
        </w:numPr>
        <w:tabs>
          <w:tab w:val="clear" w:pos="360"/>
        </w:tabs>
        <w:spacing w:before="120"/>
        <w:jc w:val="both"/>
        <w:rPr>
          <w:rFonts w:ascii="Tahoma" w:hAnsi="Tahoma" w:cs="Tahoma"/>
          <w:sz w:val="22"/>
          <w:szCs w:val="22"/>
        </w:rPr>
      </w:pPr>
      <w:r w:rsidRPr="00B86693">
        <w:rPr>
          <w:rFonts w:ascii="Tahoma" w:hAnsi="Tahoma" w:cs="Tahoma"/>
          <w:sz w:val="22"/>
          <w:szCs w:val="22"/>
        </w:rPr>
        <w:t>V</w:t>
      </w:r>
      <w:r w:rsidR="00837912" w:rsidRPr="00B86693">
        <w:rPr>
          <w:rFonts w:ascii="Tahoma" w:hAnsi="Tahoma" w:cs="Tahoma"/>
          <w:sz w:val="22"/>
          <w:szCs w:val="22"/>
        </w:rPr>
        <w:t> </w:t>
      </w:r>
      <w:r w:rsidRPr="00B86693">
        <w:rPr>
          <w:rFonts w:ascii="Tahoma" w:hAnsi="Tahoma" w:cs="Tahoma"/>
          <w:sz w:val="22"/>
          <w:szCs w:val="22"/>
        </w:rPr>
        <w:t xml:space="preserve">případě porušení povinnosti </w:t>
      </w:r>
      <w:r w:rsidR="00F17172" w:rsidRPr="00B86693">
        <w:rPr>
          <w:rFonts w:ascii="Tahoma" w:hAnsi="Tahoma" w:cs="Tahoma"/>
          <w:sz w:val="22"/>
          <w:szCs w:val="22"/>
        </w:rPr>
        <w:t xml:space="preserve">zhotovitele plnit požadavky dotčených orgánů a organizací související s realizací stavby, </w:t>
      </w:r>
      <w:r w:rsidR="00C00633" w:rsidRPr="00B86693">
        <w:rPr>
          <w:rFonts w:ascii="Tahoma" w:hAnsi="Tahoma" w:cs="Tahoma"/>
          <w:sz w:val="22"/>
          <w:szCs w:val="22"/>
        </w:rPr>
        <w:t>je</w:t>
      </w:r>
      <w:r w:rsidRPr="00B86693">
        <w:rPr>
          <w:rFonts w:ascii="Tahoma" w:hAnsi="Tahoma" w:cs="Tahoma"/>
          <w:sz w:val="22"/>
          <w:szCs w:val="22"/>
        </w:rPr>
        <w:t xml:space="preserve"> zhotovitel </w:t>
      </w:r>
      <w:r w:rsidR="00AB6DCB" w:rsidRPr="00B86693">
        <w:rPr>
          <w:rFonts w:ascii="Tahoma" w:hAnsi="Tahoma" w:cs="Tahoma"/>
          <w:sz w:val="22"/>
          <w:szCs w:val="22"/>
        </w:rPr>
        <w:t>povinen zaplatit</w:t>
      </w:r>
      <w:r w:rsidR="00837912" w:rsidRPr="00B86693">
        <w:rPr>
          <w:rFonts w:ascii="Tahoma" w:hAnsi="Tahoma" w:cs="Tahoma"/>
          <w:sz w:val="22"/>
          <w:szCs w:val="22"/>
        </w:rPr>
        <w:t xml:space="preserve"> objednateli smluvní pokutu ve </w:t>
      </w:r>
      <w:r w:rsidRPr="00B86693">
        <w:rPr>
          <w:rFonts w:ascii="Tahoma" w:hAnsi="Tahoma" w:cs="Tahoma"/>
          <w:sz w:val="22"/>
          <w:szCs w:val="22"/>
        </w:rPr>
        <w:t xml:space="preserve">výši </w:t>
      </w:r>
      <w:r w:rsidR="00B86693" w:rsidRPr="00B86693">
        <w:rPr>
          <w:rFonts w:ascii="Tahoma" w:hAnsi="Tahoma" w:cs="Tahoma"/>
          <w:sz w:val="22"/>
          <w:szCs w:val="22"/>
        </w:rPr>
        <w:t>0,25</w:t>
      </w:r>
      <w:r w:rsidR="001B4AF4" w:rsidRPr="00B86693">
        <w:rPr>
          <w:rFonts w:ascii="Tahoma" w:hAnsi="Tahoma" w:cs="Tahoma"/>
          <w:sz w:val="22"/>
          <w:szCs w:val="22"/>
        </w:rPr>
        <w:t> </w:t>
      </w:r>
      <w:r w:rsidR="00837912" w:rsidRPr="00B86693">
        <w:rPr>
          <w:rFonts w:ascii="Tahoma" w:hAnsi="Tahoma" w:cs="Tahoma"/>
          <w:sz w:val="22"/>
          <w:szCs w:val="22"/>
        </w:rPr>
        <w:t>% z ceny za </w:t>
      </w:r>
      <w:r w:rsidRPr="00B86693">
        <w:rPr>
          <w:rFonts w:ascii="Tahoma" w:hAnsi="Tahoma" w:cs="Tahoma"/>
          <w:sz w:val="22"/>
          <w:szCs w:val="22"/>
        </w:rPr>
        <w:t xml:space="preserve">dílo </w:t>
      </w:r>
      <w:r w:rsidR="007A1994" w:rsidRPr="00B86693">
        <w:rPr>
          <w:rFonts w:ascii="Tahoma" w:hAnsi="Tahoma" w:cs="Tahoma"/>
          <w:sz w:val="22"/>
          <w:szCs w:val="22"/>
        </w:rPr>
        <w:t>bez</w:t>
      </w:r>
      <w:r w:rsidR="00837912" w:rsidRPr="00B86693">
        <w:rPr>
          <w:rFonts w:ascii="Tahoma" w:hAnsi="Tahoma" w:cs="Tahoma"/>
          <w:sz w:val="22"/>
          <w:szCs w:val="22"/>
        </w:rPr>
        <w:t> </w:t>
      </w:r>
      <w:r w:rsidRPr="00B86693">
        <w:rPr>
          <w:rFonts w:ascii="Tahoma" w:hAnsi="Tahoma" w:cs="Tahoma"/>
          <w:sz w:val="22"/>
          <w:szCs w:val="22"/>
        </w:rPr>
        <w:t>DPH za</w:t>
      </w:r>
      <w:r w:rsidR="00837912" w:rsidRPr="00B86693">
        <w:rPr>
          <w:rFonts w:ascii="Tahoma" w:hAnsi="Tahoma" w:cs="Tahoma"/>
          <w:sz w:val="22"/>
          <w:szCs w:val="22"/>
        </w:rPr>
        <w:t> </w:t>
      </w:r>
      <w:r w:rsidRPr="00B86693">
        <w:rPr>
          <w:rFonts w:ascii="Tahoma" w:hAnsi="Tahoma" w:cs="Tahoma"/>
          <w:sz w:val="22"/>
          <w:szCs w:val="22"/>
        </w:rPr>
        <w:t>každý zjištěný případ.</w:t>
      </w:r>
    </w:p>
    <w:p w14:paraId="43D2E25E" w14:textId="7EC8B908" w:rsidR="004A2DDB" w:rsidRPr="00B86693" w:rsidRDefault="004A2DDB" w:rsidP="00F5380B">
      <w:pPr>
        <w:numPr>
          <w:ilvl w:val="0"/>
          <w:numId w:val="14"/>
        </w:numPr>
        <w:tabs>
          <w:tab w:val="clear" w:pos="360"/>
        </w:tabs>
        <w:spacing w:before="120"/>
        <w:jc w:val="both"/>
        <w:rPr>
          <w:rFonts w:ascii="Tahoma" w:hAnsi="Tahoma" w:cs="Tahoma"/>
          <w:sz w:val="22"/>
          <w:szCs w:val="22"/>
        </w:rPr>
      </w:pPr>
      <w:r w:rsidRPr="00B86693">
        <w:rPr>
          <w:rFonts w:ascii="Tahoma" w:hAnsi="Tahoma" w:cs="Tahoma"/>
          <w:sz w:val="22"/>
          <w:szCs w:val="22"/>
        </w:rPr>
        <w:t>V případě porušení předpisů týkajících se BOZP (zejména zákona č.</w:t>
      </w:r>
      <w:r w:rsidR="00837912" w:rsidRPr="00B86693">
        <w:rPr>
          <w:rFonts w:ascii="Tahoma" w:hAnsi="Tahoma" w:cs="Tahoma"/>
          <w:sz w:val="22"/>
          <w:szCs w:val="22"/>
        </w:rPr>
        <w:t> </w:t>
      </w:r>
      <w:r w:rsidRPr="00B86693">
        <w:rPr>
          <w:rFonts w:ascii="Tahoma" w:hAnsi="Tahoma" w:cs="Tahoma"/>
          <w:sz w:val="22"/>
          <w:szCs w:val="22"/>
        </w:rPr>
        <w:t>309/2006</w:t>
      </w:r>
      <w:r w:rsidR="00837912" w:rsidRPr="00B86693">
        <w:rPr>
          <w:rFonts w:ascii="Tahoma" w:hAnsi="Tahoma" w:cs="Tahoma"/>
          <w:sz w:val="22"/>
          <w:szCs w:val="22"/>
        </w:rPr>
        <w:t> </w:t>
      </w:r>
      <w:r w:rsidRPr="00B86693">
        <w:rPr>
          <w:rFonts w:ascii="Tahoma" w:hAnsi="Tahoma" w:cs="Tahoma"/>
          <w:sz w:val="22"/>
          <w:szCs w:val="22"/>
        </w:rPr>
        <w:t>Sb., stavebního zákona, nařízení vlády č.</w:t>
      </w:r>
      <w:r w:rsidR="00837912" w:rsidRPr="00B86693">
        <w:rPr>
          <w:rFonts w:ascii="Tahoma" w:hAnsi="Tahoma" w:cs="Tahoma"/>
          <w:sz w:val="22"/>
          <w:szCs w:val="22"/>
        </w:rPr>
        <w:t> 591/2006 </w:t>
      </w:r>
      <w:r w:rsidRPr="00B86693">
        <w:rPr>
          <w:rFonts w:ascii="Tahoma" w:hAnsi="Tahoma" w:cs="Tahoma"/>
          <w:sz w:val="22"/>
          <w:szCs w:val="22"/>
        </w:rPr>
        <w:t>Sb., o</w:t>
      </w:r>
      <w:r w:rsidR="00837912" w:rsidRPr="00B86693">
        <w:rPr>
          <w:rFonts w:ascii="Tahoma" w:hAnsi="Tahoma" w:cs="Tahoma"/>
          <w:sz w:val="22"/>
          <w:szCs w:val="22"/>
        </w:rPr>
        <w:t> </w:t>
      </w:r>
      <w:r w:rsidRPr="00B86693">
        <w:rPr>
          <w:rFonts w:ascii="Tahoma" w:hAnsi="Tahoma" w:cs="Tahoma"/>
          <w:sz w:val="22"/>
          <w:szCs w:val="22"/>
        </w:rPr>
        <w:t>bližších minimálních požadavcích na bezpečnost a</w:t>
      </w:r>
      <w:r w:rsidR="00837912" w:rsidRPr="00B86693">
        <w:rPr>
          <w:rFonts w:ascii="Tahoma" w:hAnsi="Tahoma" w:cs="Tahoma"/>
          <w:sz w:val="22"/>
          <w:szCs w:val="22"/>
        </w:rPr>
        <w:t> </w:t>
      </w:r>
      <w:r w:rsidRPr="00B86693">
        <w:rPr>
          <w:rFonts w:ascii="Tahoma" w:hAnsi="Tahoma" w:cs="Tahoma"/>
          <w:sz w:val="22"/>
          <w:szCs w:val="22"/>
        </w:rPr>
        <w:t>ochranu zdra</w:t>
      </w:r>
      <w:r w:rsidR="00837912" w:rsidRPr="00B86693">
        <w:rPr>
          <w:rFonts w:ascii="Tahoma" w:hAnsi="Tahoma" w:cs="Tahoma"/>
          <w:sz w:val="22"/>
          <w:szCs w:val="22"/>
        </w:rPr>
        <w:t>ví při </w:t>
      </w:r>
      <w:r w:rsidRPr="00B86693">
        <w:rPr>
          <w:rFonts w:ascii="Tahoma" w:hAnsi="Tahoma" w:cs="Tahoma"/>
          <w:sz w:val="22"/>
          <w:szCs w:val="22"/>
        </w:rPr>
        <w:t>práci na</w:t>
      </w:r>
      <w:r w:rsidR="00837912" w:rsidRPr="00B86693">
        <w:rPr>
          <w:rFonts w:ascii="Tahoma" w:hAnsi="Tahoma" w:cs="Tahoma"/>
          <w:sz w:val="22"/>
          <w:szCs w:val="22"/>
        </w:rPr>
        <w:t> staveništích a zákona č. 262/2006 </w:t>
      </w:r>
      <w:r w:rsidRPr="00B86693">
        <w:rPr>
          <w:rFonts w:ascii="Tahoma" w:hAnsi="Tahoma" w:cs="Tahoma"/>
          <w:sz w:val="22"/>
          <w:szCs w:val="22"/>
        </w:rPr>
        <w:t>Sb., zákoník práce, ve</w:t>
      </w:r>
      <w:r w:rsidR="00837912" w:rsidRPr="00B86693">
        <w:rPr>
          <w:rFonts w:ascii="Tahoma" w:hAnsi="Tahoma" w:cs="Tahoma"/>
          <w:sz w:val="22"/>
          <w:szCs w:val="22"/>
        </w:rPr>
        <w:t> </w:t>
      </w:r>
      <w:r w:rsidRPr="00B86693">
        <w:rPr>
          <w:rFonts w:ascii="Tahoma" w:hAnsi="Tahoma" w:cs="Tahoma"/>
          <w:sz w:val="22"/>
          <w:szCs w:val="22"/>
        </w:rPr>
        <w:t>znění pozdějších předpisů) kteroukoliv z osob vyskytujících se na</w:t>
      </w:r>
      <w:r w:rsidR="00837912" w:rsidRPr="00B86693">
        <w:rPr>
          <w:rFonts w:ascii="Tahoma" w:hAnsi="Tahoma" w:cs="Tahoma"/>
          <w:sz w:val="22"/>
          <w:szCs w:val="22"/>
        </w:rPr>
        <w:t> </w:t>
      </w:r>
      <w:r w:rsidRPr="00B86693">
        <w:rPr>
          <w:rFonts w:ascii="Tahoma" w:hAnsi="Tahoma" w:cs="Tahoma"/>
          <w:sz w:val="22"/>
          <w:szCs w:val="22"/>
        </w:rPr>
        <w:t>staveništi je zhotovitel povinen zaplatit objednateli smluvní pokutu ve</w:t>
      </w:r>
      <w:r w:rsidR="00837912" w:rsidRPr="00B86693">
        <w:rPr>
          <w:rFonts w:ascii="Tahoma" w:hAnsi="Tahoma" w:cs="Tahoma"/>
          <w:sz w:val="22"/>
          <w:szCs w:val="22"/>
        </w:rPr>
        <w:t> </w:t>
      </w:r>
      <w:r w:rsidRPr="00B86693">
        <w:rPr>
          <w:rFonts w:ascii="Tahoma" w:hAnsi="Tahoma" w:cs="Tahoma"/>
          <w:sz w:val="22"/>
          <w:szCs w:val="22"/>
        </w:rPr>
        <w:t xml:space="preserve">výši </w:t>
      </w:r>
      <w:r w:rsidR="00DF20FA">
        <w:rPr>
          <w:rFonts w:ascii="Tahoma" w:hAnsi="Tahoma" w:cs="Tahoma"/>
          <w:sz w:val="22"/>
          <w:szCs w:val="22"/>
        </w:rPr>
        <w:t>3</w:t>
      </w:r>
      <w:r w:rsidRPr="00B86693">
        <w:rPr>
          <w:rFonts w:ascii="Tahoma" w:hAnsi="Tahoma" w:cs="Tahoma"/>
          <w:sz w:val="22"/>
          <w:szCs w:val="22"/>
        </w:rPr>
        <w:t>.000</w:t>
      </w:r>
      <w:r w:rsidR="00837912" w:rsidRPr="00B86693">
        <w:rPr>
          <w:rFonts w:ascii="Tahoma" w:hAnsi="Tahoma" w:cs="Tahoma"/>
          <w:sz w:val="22"/>
          <w:szCs w:val="22"/>
        </w:rPr>
        <w:t> Kč za </w:t>
      </w:r>
      <w:r w:rsidRPr="00B86693">
        <w:rPr>
          <w:rFonts w:ascii="Tahoma" w:hAnsi="Tahoma" w:cs="Tahoma"/>
          <w:sz w:val="22"/>
          <w:szCs w:val="22"/>
        </w:rPr>
        <w:t xml:space="preserve">každý </w:t>
      </w:r>
      <w:r w:rsidR="001F56F9" w:rsidRPr="00B86693">
        <w:rPr>
          <w:rFonts w:ascii="Tahoma" w:hAnsi="Tahoma" w:cs="Tahoma"/>
          <w:sz w:val="22"/>
          <w:szCs w:val="22"/>
        </w:rPr>
        <w:t>zjištěný</w:t>
      </w:r>
      <w:r w:rsidR="007D2EA0" w:rsidRPr="00B86693">
        <w:rPr>
          <w:rFonts w:ascii="Tahoma" w:hAnsi="Tahoma" w:cs="Tahoma"/>
          <w:sz w:val="22"/>
          <w:szCs w:val="22"/>
        </w:rPr>
        <w:t xml:space="preserve"> </w:t>
      </w:r>
      <w:r w:rsidRPr="00B86693">
        <w:rPr>
          <w:rFonts w:ascii="Tahoma" w:hAnsi="Tahoma" w:cs="Tahoma"/>
          <w:sz w:val="22"/>
          <w:szCs w:val="22"/>
        </w:rPr>
        <w:t>případ.</w:t>
      </w:r>
    </w:p>
    <w:p w14:paraId="0C431155" w14:textId="5BDC74AA" w:rsidR="004A2DDB" w:rsidRPr="00B86693" w:rsidRDefault="004A2DDB" w:rsidP="00F5380B">
      <w:pPr>
        <w:numPr>
          <w:ilvl w:val="0"/>
          <w:numId w:val="14"/>
        </w:numPr>
        <w:tabs>
          <w:tab w:val="clear" w:pos="360"/>
        </w:tabs>
        <w:spacing w:before="120"/>
        <w:jc w:val="both"/>
        <w:rPr>
          <w:rFonts w:ascii="Tahoma" w:hAnsi="Tahoma" w:cs="Tahoma"/>
          <w:iCs/>
          <w:sz w:val="22"/>
          <w:szCs w:val="22"/>
        </w:rPr>
      </w:pPr>
      <w:r w:rsidRPr="00B86693">
        <w:rPr>
          <w:rFonts w:ascii="Tahoma" w:hAnsi="Tahoma" w:cs="Tahoma"/>
          <w:sz w:val="22"/>
          <w:szCs w:val="22"/>
        </w:rPr>
        <w:lastRenderedPageBreak/>
        <w:t>V</w:t>
      </w:r>
      <w:r w:rsidR="00837912" w:rsidRPr="00B86693">
        <w:rPr>
          <w:rFonts w:ascii="Tahoma" w:hAnsi="Tahoma" w:cs="Tahoma"/>
          <w:sz w:val="22"/>
          <w:szCs w:val="22"/>
        </w:rPr>
        <w:t> </w:t>
      </w:r>
      <w:r w:rsidRPr="00B86693">
        <w:rPr>
          <w:rFonts w:ascii="Tahoma" w:hAnsi="Tahoma" w:cs="Tahoma"/>
          <w:sz w:val="22"/>
          <w:szCs w:val="22"/>
        </w:rPr>
        <w:t xml:space="preserve">případě </w:t>
      </w:r>
      <w:r w:rsidR="001F56F9" w:rsidRPr="00B86693">
        <w:rPr>
          <w:rFonts w:ascii="Tahoma" w:hAnsi="Tahoma" w:cs="Tahoma"/>
          <w:sz w:val="22"/>
          <w:szCs w:val="22"/>
        </w:rPr>
        <w:t>prodlení zhotovitele s</w:t>
      </w:r>
      <w:r w:rsidR="00837912" w:rsidRPr="00B86693">
        <w:rPr>
          <w:rFonts w:ascii="Tahoma" w:hAnsi="Tahoma" w:cs="Tahoma"/>
          <w:sz w:val="22"/>
          <w:szCs w:val="22"/>
        </w:rPr>
        <w:t> </w:t>
      </w:r>
      <w:r w:rsidRPr="00B86693">
        <w:rPr>
          <w:rFonts w:ascii="Tahoma" w:hAnsi="Tahoma" w:cs="Tahoma"/>
          <w:sz w:val="22"/>
          <w:szCs w:val="22"/>
        </w:rPr>
        <w:t>odstranění</w:t>
      </w:r>
      <w:r w:rsidR="001F56F9" w:rsidRPr="00B86693">
        <w:rPr>
          <w:rFonts w:ascii="Tahoma" w:hAnsi="Tahoma" w:cs="Tahoma"/>
          <w:sz w:val="22"/>
          <w:szCs w:val="22"/>
        </w:rPr>
        <w:t>m</w:t>
      </w:r>
      <w:r w:rsidRPr="00B86693">
        <w:rPr>
          <w:rFonts w:ascii="Tahoma" w:hAnsi="Tahoma" w:cs="Tahoma"/>
          <w:sz w:val="22"/>
          <w:szCs w:val="22"/>
        </w:rPr>
        <w:t xml:space="preserve"> vady</w:t>
      </w:r>
      <w:r w:rsidR="001F56F9" w:rsidRPr="00B86693">
        <w:rPr>
          <w:rFonts w:ascii="Tahoma" w:hAnsi="Tahoma" w:cs="Tahoma"/>
          <w:sz w:val="22"/>
          <w:szCs w:val="22"/>
        </w:rPr>
        <w:t xml:space="preserve"> ve lhůtě dle čl. XII odst. 7 této smlouvy</w:t>
      </w:r>
      <w:r w:rsidRPr="00B86693">
        <w:rPr>
          <w:rFonts w:ascii="Tahoma" w:hAnsi="Tahoma" w:cs="Tahoma"/>
          <w:sz w:val="22"/>
          <w:szCs w:val="22"/>
        </w:rPr>
        <w:t xml:space="preserve"> je zhotovitel povinen zaplatit objednateli smluvní pokutu ve</w:t>
      </w:r>
      <w:r w:rsidR="00837912" w:rsidRPr="00B86693">
        <w:rPr>
          <w:rFonts w:ascii="Tahoma" w:hAnsi="Tahoma" w:cs="Tahoma"/>
          <w:sz w:val="22"/>
          <w:szCs w:val="22"/>
        </w:rPr>
        <w:t> </w:t>
      </w:r>
      <w:r w:rsidRPr="00B86693">
        <w:rPr>
          <w:rFonts w:ascii="Tahoma" w:hAnsi="Tahoma" w:cs="Tahoma"/>
          <w:sz w:val="22"/>
          <w:szCs w:val="22"/>
        </w:rPr>
        <w:t xml:space="preserve">výši </w:t>
      </w:r>
      <w:r w:rsidR="00F7575D" w:rsidRPr="00B86693">
        <w:rPr>
          <w:rFonts w:ascii="Tahoma" w:hAnsi="Tahoma" w:cs="Tahoma"/>
          <w:sz w:val="22"/>
          <w:szCs w:val="22"/>
        </w:rPr>
        <w:t>0,</w:t>
      </w:r>
      <w:r w:rsidR="00B86693" w:rsidRPr="00B86693">
        <w:rPr>
          <w:rFonts w:ascii="Tahoma" w:hAnsi="Tahoma" w:cs="Tahoma"/>
          <w:sz w:val="22"/>
          <w:szCs w:val="22"/>
        </w:rPr>
        <w:t>2</w:t>
      </w:r>
      <w:r w:rsidR="00F7575D" w:rsidRPr="00B86693">
        <w:rPr>
          <w:rFonts w:ascii="Tahoma" w:hAnsi="Tahoma" w:cs="Tahoma"/>
          <w:sz w:val="22"/>
          <w:szCs w:val="22"/>
        </w:rPr>
        <w:t xml:space="preserve">5 % z ceny za dílo bez DPH </w:t>
      </w:r>
      <w:r w:rsidRPr="00B86693">
        <w:rPr>
          <w:rFonts w:ascii="Tahoma" w:hAnsi="Tahoma" w:cs="Tahoma"/>
          <w:sz w:val="22"/>
          <w:szCs w:val="22"/>
        </w:rPr>
        <w:t>za každý i započatý den prodlení.</w:t>
      </w:r>
    </w:p>
    <w:p w14:paraId="03FCB3E9" w14:textId="5BFC89FE" w:rsidR="004A2DDB" w:rsidRPr="004F5D2D" w:rsidRDefault="004A2DDB" w:rsidP="00F5380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V případě, že bude zjištěno, že stavební deník a</w:t>
      </w:r>
      <w:r w:rsidR="00B63DE5">
        <w:rPr>
          <w:rFonts w:ascii="Tahoma" w:hAnsi="Tahoma" w:cs="Tahoma"/>
          <w:sz w:val="22"/>
          <w:szCs w:val="22"/>
        </w:rPr>
        <w:t> </w:t>
      </w:r>
      <w:r w:rsidRPr="00B86693">
        <w:rPr>
          <w:rFonts w:ascii="Tahoma" w:hAnsi="Tahoma" w:cs="Tahoma"/>
          <w:sz w:val="22"/>
          <w:szCs w:val="22"/>
        </w:rPr>
        <w:t xml:space="preserve">doklady </w:t>
      </w:r>
      <w:r w:rsidR="00F755E9" w:rsidRPr="00B86693">
        <w:rPr>
          <w:rFonts w:ascii="Tahoma" w:hAnsi="Tahoma" w:cs="Tahoma"/>
          <w:sz w:val="22"/>
          <w:szCs w:val="22"/>
        </w:rPr>
        <w:t xml:space="preserve">potřebné k provádění stavby dle stavebního zákona, </w:t>
      </w:r>
      <w:r w:rsidRPr="00B86693">
        <w:rPr>
          <w:rFonts w:ascii="Tahoma" w:hAnsi="Tahoma" w:cs="Tahoma"/>
          <w:sz w:val="22"/>
          <w:szCs w:val="22"/>
        </w:rPr>
        <w:t>nejsou přístupné kdykoliv v průběhu práce na</w:t>
      </w:r>
      <w:r w:rsidR="00837912" w:rsidRPr="00B86693">
        <w:rPr>
          <w:rFonts w:ascii="Tahoma" w:hAnsi="Tahoma" w:cs="Tahoma"/>
          <w:sz w:val="22"/>
          <w:szCs w:val="22"/>
        </w:rPr>
        <w:t> </w:t>
      </w:r>
      <w:r w:rsidRPr="00B86693">
        <w:rPr>
          <w:rFonts w:ascii="Tahoma" w:hAnsi="Tahoma" w:cs="Tahoma"/>
          <w:sz w:val="22"/>
          <w:szCs w:val="22"/>
        </w:rPr>
        <w:t xml:space="preserve">staveništi, </w:t>
      </w:r>
      <w:r w:rsidR="00B63DE5" w:rsidRPr="00B86693">
        <w:rPr>
          <w:rFonts w:ascii="Tahoma" w:hAnsi="Tahoma" w:cs="Tahoma"/>
          <w:sz w:val="22"/>
          <w:szCs w:val="22"/>
        </w:rPr>
        <w:t xml:space="preserve">je </w:t>
      </w:r>
      <w:r w:rsidRPr="00B86693">
        <w:rPr>
          <w:rFonts w:ascii="Tahoma" w:hAnsi="Tahoma" w:cs="Tahoma"/>
          <w:sz w:val="22"/>
          <w:szCs w:val="22"/>
        </w:rPr>
        <w:t xml:space="preserve">zhotovitel </w:t>
      </w:r>
      <w:r w:rsidR="00B63DE5" w:rsidRPr="00B86693">
        <w:rPr>
          <w:rFonts w:ascii="Tahoma" w:hAnsi="Tahoma" w:cs="Tahoma"/>
          <w:sz w:val="22"/>
          <w:szCs w:val="22"/>
        </w:rPr>
        <w:t>povinen zaplatit objednateli</w:t>
      </w:r>
      <w:r w:rsidRPr="00B86693">
        <w:rPr>
          <w:rFonts w:ascii="Tahoma" w:hAnsi="Tahoma" w:cs="Tahoma"/>
          <w:sz w:val="22"/>
          <w:szCs w:val="22"/>
        </w:rPr>
        <w:t xml:space="preserve"> smluvní pokut</w:t>
      </w:r>
      <w:r w:rsidR="00B63DE5" w:rsidRPr="00B86693">
        <w:rPr>
          <w:rFonts w:ascii="Tahoma" w:hAnsi="Tahoma" w:cs="Tahoma"/>
          <w:sz w:val="22"/>
          <w:szCs w:val="22"/>
        </w:rPr>
        <w:t>u</w:t>
      </w:r>
      <w:r w:rsidRPr="00B86693">
        <w:rPr>
          <w:rFonts w:ascii="Tahoma" w:hAnsi="Tahoma" w:cs="Tahoma"/>
          <w:sz w:val="22"/>
          <w:szCs w:val="22"/>
        </w:rPr>
        <w:t xml:space="preserve"> ve</w:t>
      </w:r>
      <w:r w:rsidR="00837912" w:rsidRPr="00B86693">
        <w:rPr>
          <w:rFonts w:ascii="Tahoma" w:hAnsi="Tahoma" w:cs="Tahoma"/>
          <w:sz w:val="22"/>
          <w:szCs w:val="22"/>
        </w:rPr>
        <w:t> </w:t>
      </w:r>
      <w:r w:rsidRPr="00B86693">
        <w:rPr>
          <w:rFonts w:ascii="Tahoma" w:hAnsi="Tahoma" w:cs="Tahoma"/>
          <w:sz w:val="22"/>
          <w:szCs w:val="22"/>
        </w:rPr>
        <w:t xml:space="preserve">výši </w:t>
      </w:r>
      <w:r w:rsidR="00F7575D" w:rsidRPr="00B86693">
        <w:rPr>
          <w:rFonts w:ascii="Tahoma" w:hAnsi="Tahoma" w:cs="Tahoma"/>
          <w:sz w:val="22"/>
          <w:szCs w:val="22"/>
        </w:rPr>
        <w:t>0,</w:t>
      </w:r>
      <w:r w:rsidR="00B86693" w:rsidRPr="00B86693">
        <w:rPr>
          <w:rFonts w:ascii="Tahoma" w:hAnsi="Tahoma" w:cs="Tahoma"/>
          <w:sz w:val="22"/>
          <w:szCs w:val="22"/>
        </w:rPr>
        <w:t>25</w:t>
      </w:r>
      <w:r w:rsidR="00F7575D" w:rsidRPr="00B86693">
        <w:rPr>
          <w:rFonts w:ascii="Tahoma" w:hAnsi="Tahoma" w:cs="Tahoma"/>
          <w:sz w:val="22"/>
          <w:szCs w:val="22"/>
        </w:rPr>
        <w:t xml:space="preserve"> % </w:t>
      </w:r>
      <w:r w:rsidR="00F7575D" w:rsidRPr="008A4359">
        <w:rPr>
          <w:rFonts w:ascii="Tahoma" w:hAnsi="Tahoma" w:cs="Tahoma"/>
          <w:sz w:val="22"/>
          <w:szCs w:val="22"/>
        </w:rPr>
        <w:t>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w:t>
      </w:r>
      <w:r w:rsidR="00837912">
        <w:rPr>
          <w:rFonts w:ascii="Tahoma" w:hAnsi="Tahoma" w:cs="Tahoma"/>
          <w:sz w:val="22"/>
          <w:szCs w:val="22"/>
        </w:rPr>
        <w:t> </w:t>
      </w:r>
      <w:r w:rsidRPr="004F5D2D">
        <w:rPr>
          <w:rFonts w:ascii="Tahoma" w:hAnsi="Tahoma" w:cs="Tahoma"/>
          <w:sz w:val="22"/>
          <w:szCs w:val="22"/>
        </w:rPr>
        <w:t>každý zjištěný případ.</w:t>
      </w:r>
    </w:p>
    <w:p w14:paraId="108EB6CE" w14:textId="2C74916B" w:rsidR="00CF7EC4" w:rsidRPr="00B86693" w:rsidRDefault="00CF7EC4" w:rsidP="00F5380B">
      <w:pPr>
        <w:numPr>
          <w:ilvl w:val="0"/>
          <w:numId w:val="14"/>
        </w:numPr>
        <w:tabs>
          <w:tab w:val="clear" w:pos="360"/>
        </w:tabs>
        <w:spacing w:before="120"/>
        <w:jc w:val="both"/>
        <w:rPr>
          <w:rFonts w:ascii="Tahoma" w:hAnsi="Tahoma" w:cs="Tahoma"/>
          <w:sz w:val="22"/>
          <w:szCs w:val="22"/>
        </w:rPr>
      </w:pPr>
      <w:r w:rsidRPr="00B86693">
        <w:rPr>
          <w:rFonts w:ascii="Tahoma" w:hAnsi="Tahoma" w:cs="Tahoma"/>
          <w:sz w:val="22"/>
          <w:szCs w:val="22"/>
        </w:rPr>
        <w:t>V případě, že zhotovitel poruší kteroukoliv povinnost stanovenou v čl.</w:t>
      </w:r>
      <w:r w:rsidR="00837912" w:rsidRPr="00B86693">
        <w:rPr>
          <w:rFonts w:ascii="Tahoma" w:hAnsi="Tahoma" w:cs="Tahoma"/>
          <w:sz w:val="22"/>
          <w:szCs w:val="22"/>
        </w:rPr>
        <w:t> </w:t>
      </w:r>
      <w:r w:rsidRPr="00B86693">
        <w:rPr>
          <w:rFonts w:ascii="Tahoma" w:hAnsi="Tahoma" w:cs="Tahoma"/>
          <w:sz w:val="22"/>
          <w:szCs w:val="22"/>
        </w:rPr>
        <w:t>XI</w:t>
      </w:r>
      <w:r w:rsidR="00973718" w:rsidRPr="00B86693">
        <w:rPr>
          <w:rFonts w:ascii="Tahoma" w:hAnsi="Tahoma" w:cs="Tahoma"/>
          <w:sz w:val="22"/>
          <w:szCs w:val="22"/>
        </w:rPr>
        <w:t>II</w:t>
      </w:r>
      <w:r w:rsidRPr="00B86693">
        <w:rPr>
          <w:rFonts w:ascii="Tahoma" w:hAnsi="Tahoma" w:cs="Tahoma"/>
          <w:sz w:val="22"/>
          <w:szCs w:val="22"/>
        </w:rPr>
        <w:t xml:space="preserve"> </w:t>
      </w:r>
      <w:r w:rsidR="00E9143C" w:rsidRPr="00B86693">
        <w:rPr>
          <w:rFonts w:ascii="Tahoma" w:hAnsi="Tahoma" w:cs="Tahoma"/>
          <w:sz w:val="22"/>
          <w:szCs w:val="22"/>
        </w:rPr>
        <w:t xml:space="preserve">odst. </w:t>
      </w:r>
      <w:r w:rsidR="00973718" w:rsidRPr="00B86693">
        <w:rPr>
          <w:rFonts w:ascii="Tahoma" w:hAnsi="Tahoma" w:cs="Tahoma"/>
          <w:sz w:val="22"/>
          <w:szCs w:val="22"/>
        </w:rPr>
        <w:t>4 nebo 5</w:t>
      </w:r>
      <w:r w:rsidR="00F17172" w:rsidRPr="00B86693">
        <w:rPr>
          <w:rFonts w:ascii="Tahoma" w:hAnsi="Tahoma" w:cs="Tahoma"/>
          <w:sz w:val="22"/>
          <w:szCs w:val="22"/>
        </w:rPr>
        <w:t xml:space="preserve"> </w:t>
      </w:r>
      <w:r w:rsidRPr="00B86693">
        <w:rPr>
          <w:rFonts w:ascii="Tahoma" w:hAnsi="Tahoma" w:cs="Tahoma"/>
          <w:sz w:val="22"/>
          <w:szCs w:val="22"/>
        </w:rPr>
        <w:t xml:space="preserve">této smlouvy, </w:t>
      </w:r>
      <w:r w:rsidR="00B63DE5" w:rsidRPr="00B86693">
        <w:rPr>
          <w:rFonts w:ascii="Tahoma" w:hAnsi="Tahoma" w:cs="Tahoma"/>
          <w:sz w:val="22"/>
          <w:szCs w:val="22"/>
        </w:rPr>
        <w:t>je</w:t>
      </w:r>
      <w:r w:rsidRPr="00B86693">
        <w:rPr>
          <w:rFonts w:ascii="Tahoma" w:hAnsi="Tahoma" w:cs="Tahoma"/>
          <w:sz w:val="22"/>
          <w:szCs w:val="22"/>
        </w:rPr>
        <w:t xml:space="preserve"> zhotovitel</w:t>
      </w:r>
      <w:r w:rsidR="00B63DE5" w:rsidRPr="00B86693">
        <w:rPr>
          <w:rFonts w:ascii="Tahoma" w:hAnsi="Tahoma" w:cs="Tahoma"/>
          <w:sz w:val="22"/>
          <w:szCs w:val="22"/>
        </w:rPr>
        <w:t xml:space="preserve"> povinen zaplatit objednateli</w:t>
      </w:r>
      <w:r w:rsidRPr="00B86693">
        <w:rPr>
          <w:rFonts w:ascii="Tahoma" w:hAnsi="Tahoma" w:cs="Tahoma"/>
          <w:sz w:val="22"/>
          <w:szCs w:val="22"/>
        </w:rPr>
        <w:t xml:space="preserve"> smluvní poku</w:t>
      </w:r>
      <w:r w:rsidR="00837912" w:rsidRPr="00B86693">
        <w:rPr>
          <w:rFonts w:ascii="Tahoma" w:hAnsi="Tahoma" w:cs="Tahoma"/>
          <w:sz w:val="22"/>
          <w:szCs w:val="22"/>
        </w:rPr>
        <w:t>t</w:t>
      </w:r>
      <w:r w:rsidR="00B63DE5" w:rsidRPr="00B86693">
        <w:rPr>
          <w:rFonts w:ascii="Tahoma" w:hAnsi="Tahoma" w:cs="Tahoma"/>
          <w:sz w:val="22"/>
          <w:szCs w:val="22"/>
        </w:rPr>
        <w:t>u</w:t>
      </w:r>
      <w:r w:rsidR="00837912" w:rsidRPr="00B86693">
        <w:rPr>
          <w:rFonts w:ascii="Tahoma" w:hAnsi="Tahoma" w:cs="Tahoma"/>
          <w:sz w:val="22"/>
          <w:szCs w:val="22"/>
        </w:rPr>
        <w:t xml:space="preserve"> ve </w:t>
      </w:r>
      <w:r w:rsidRPr="00B86693">
        <w:rPr>
          <w:rFonts w:ascii="Tahoma" w:hAnsi="Tahoma" w:cs="Tahoma"/>
          <w:sz w:val="22"/>
          <w:szCs w:val="22"/>
        </w:rPr>
        <w:t xml:space="preserve">výši </w:t>
      </w:r>
      <w:r w:rsidR="00B86693" w:rsidRPr="00B86693">
        <w:rPr>
          <w:rFonts w:ascii="Tahoma" w:hAnsi="Tahoma" w:cs="Tahoma"/>
          <w:sz w:val="22"/>
          <w:szCs w:val="22"/>
        </w:rPr>
        <w:t>3</w:t>
      </w:r>
      <w:r w:rsidRPr="00B86693">
        <w:rPr>
          <w:rFonts w:ascii="Tahoma" w:hAnsi="Tahoma" w:cs="Tahoma"/>
          <w:sz w:val="22"/>
          <w:szCs w:val="22"/>
        </w:rPr>
        <w:t>.000</w:t>
      </w:r>
      <w:r w:rsidR="00837912" w:rsidRPr="00B86693">
        <w:rPr>
          <w:rFonts w:ascii="Tahoma" w:hAnsi="Tahoma" w:cs="Tahoma"/>
          <w:sz w:val="22"/>
          <w:szCs w:val="22"/>
        </w:rPr>
        <w:t> Kč za každý zjištěný případ a </w:t>
      </w:r>
      <w:r w:rsidRPr="00B86693">
        <w:rPr>
          <w:rFonts w:ascii="Tahoma" w:hAnsi="Tahoma" w:cs="Tahoma"/>
          <w:sz w:val="22"/>
          <w:szCs w:val="22"/>
        </w:rPr>
        <w:t>každý den prodlení.</w:t>
      </w:r>
    </w:p>
    <w:p w14:paraId="4E07C96A" w14:textId="16478C66" w:rsidR="00B36AFE" w:rsidRPr="00B86693" w:rsidRDefault="00B36AFE" w:rsidP="00F5380B">
      <w:pPr>
        <w:numPr>
          <w:ilvl w:val="0"/>
          <w:numId w:val="14"/>
        </w:numPr>
        <w:tabs>
          <w:tab w:val="clear" w:pos="360"/>
        </w:tabs>
        <w:spacing w:before="120"/>
        <w:jc w:val="both"/>
        <w:rPr>
          <w:rFonts w:ascii="Tahoma" w:hAnsi="Tahoma" w:cs="Tahoma"/>
          <w:sz w:val="22"/>
          <w:szCs w:val="22"/>
        </w:rPr>
      </w:pPr>
      <w:r w:rsidRPr="00B86693">
        <w:rPr>
          <w:rFonts w:ascii="Tahoma" w:hAnsi="Tahoma" w:cs="Tahoma"/>
          <w:sz w:val="22"/>
          <w:szCs w:val="22"/>
        </w:rPr>
        <w:t xml:space="preserve">V případě, že zhotovitel poruší </w:t>
      </w:r>
      <w:r w:rsidR="00F755E9" w:rsidRPr="00B86693">
        <w:rPr>
          <w:rFonts w:ascii="Tahoma" w:hAnsi="Tahoma" w:cs="Tahoma"/>
          <w:sz w:val="22"/>
          <w:szCs w:val="22"/>
        </w:rPr>
        <w:t xml:space="preserve">jakoukoliv </w:t>
      </w:r>
      <w:r w:rsidRPr="00B86693">
        <w:rPr>
          <w:rFonts w:ascii="Tahoma" w:hAnsi="Tahoma" w:cs="Tahoma"/>
          <w:sz w:val="22"/>
          <w:szCs w:val="22"/>
        </w:rPr>
        <w:t>svou povinnost stanovenou v čl.</w:t>
      </w:r>
      <w:r w:rsidR="00837912" w:rsidRPr="00B86693">
        <w:rPr>
          <w:rFonts w:ascii="Tahoma" w:hAnsi="Tahoma" w:cs="Tahoma"/>
          <w:sz w:val="22"/>
          <w:szCs w:val="22"/>
        </w:rPr>
        <w:t> </w:t>
      </w:r>
      <w:r w:rsidR="00CC35F4" w:rsidRPr="00B86693">
        <w:rPr>
          <w:rFonts w:ascii="Tahoma" w:hAnsi="Tahoma" w:cs="Tahoma"/>
          <w:sz w:val="22"/>
          <w:szCs w:val="22"/>
        </w:rPr>
        <w:t>I</w:t>
      </w:r>
      <w:r w:rsidRPr="00B86693">
        <w:rPr>
          <w:rFonts w:ascii="Tahoma" w:hAnsi="Tahoma" w:cs="Tahoma"/>
          <w:sz w:val="22"/>
          <w:szCs w:val="22"/>
        </w:rPr>
        <w:t>X odst.</w:t>
      </w:r>
      <w:r w:rsidR="00837912" w:rsidRPr="00B86693">
        <w:rPr>
          <w:rFonts w:ascii="Tahoma" w:hAnsi="Tahoma" w:cs="Tahoma"/>
          <w:sz w:val="22"/>
          <w:szCs w:val="22"/>
        </w:rPr>
        <w:t> </w:t>
      </w:r>
      <w:r w:rsidR="00001F5A" w:rsidRPr="00B86693">
        <w:rPr>
          <w:rFonts w:ascii="Tahoma" w:hAnsi="Tahoma" w:cs="Tahoma"/>
          <w:sz w:val="22"/>
          <w:szCs w:val="22"/>
        </w:rPr>
        <w:t xml:space="preserve">1 písm. </w:t>
      </w:r>
      <w:r w:rsidR="00EC54CB">
        <w:rPr>
          <w:rFonts w:ascii="Tahoma" w:hAnsi="Tahoma" w:cs="Tahoma"/>
          <w:sz w:val="22"/>
          <w:szCs w:val="22"/>
        </w:rPr>
        <w:t>e</w:t>
      </w:r>
      <w:r w:rsidR="0021217F" w:rsidRPr="00B86693">
        <w:rPr>
          <w:rFonts w:ascii="Tahoma" w:hAnsi="Tahoma" w:cs="Tahoma"/>
          <w:sz w:val="22"/>
          <w:szCs w:val="22"/>
        </w:rPr>
        <w:t>,</w:t>
      </w:r>
      <w:r w:rsidR="00001F5A" w:rsidRPr="00B86693">
        <w:rPr>
          <w:rFonts w:ascii="Tahoma" w:hAnsi="Tahoma" w:cs="Tahoma"/>
          <w:sz w:val="22"/>
          <w:szCs w:val="22"/>
        </w:rPr>
        <w:t xml:space="preserve"> </w:t>
      </w:r>
      <w:r w:rsidR="00EC54CB">
        <w:rPr>
          <w:rFonts w:ascii="Tahoma" w:hAnsi="Tahoma" w:cs="Tahoma"/>
          <w:sz w:val="22"/>
          <w:szCs w:val="22"/>
        </w:rPr>
        <w:t>7</w:t>
      </w:r>
      <w:r w:rsidR="00CC35F4" w:rsidRPr="00B86693">
        <w:rPr>
          <w:rFonts w:ascii="Tahoma" w:hAnsi="Tahoma" w:cs="Tahoma"/>
          <w:sz w:val="22"/>
          <w:szCs w:val="22"/>
        </w:rPr>
        <w:t xml:space="preserve"> nebo </w:t>
      </w:r>
      <w:r w:rsidR="00EC54CB">
        <w:rPr>
          <w:rFonts w:ascii="Tahoma" w:hAnsi="Tahoma" w:cs="Tahoma"/>
          <w:sz w:val="22"/>
          <w:szCs w:val="22"/>
        </w:rPr>
        <w:t>2</w:t>
      </w:r>
      <w:r w:rsidR="00B02222" w:rsidRPr="00B86693">
        <w:rPr>
          <w:rFonts w:ascii="Tahoma" w:hAnsi="Tahoma" w:cs="Tahoma"/>
          <w:sz w:val="22"/>
          <w:szCs w:val="22"/>
        </w:rPr>
        <w:t>0</w:t>
      </w:r>
      <w:r w:rsidR="00CC35F4" w:rsidRPr="00B86693">
        <w:rPr>
          <w:rFonts w:ascii="Tahoma" w:hAnsi="Tahoma" w:cs="Tahoma"/>
          <w:sz w:val="22"/>
          <w:szCs w:val="22"/>
        </w:rPr>
        <w:t xml:space="preserve"> </w:t>
      </w:r>
      <w:r w:rsidRPr="00B86693">
        <w:rPr>
          <w:rFonts w:ascii="Tahoma" w:hAnsi="Tahoma" w:cs="Tahoma"/>
          <w:sz w:val="22"/>
          <w:szCs w:val="22"/>
        </w:rPr>
        <w:t xml:space="preserve">této smlouvy, </w:t>
      </w:r>
      <w:r w:rsidR="004D6269" w:rsidRPr="00B86693">
        <w:rPr>
          <w:rFonts w:ascii="Tahoma" w:hAnsi="Tahoma" w:cs="Tahoma"/>
          <w:sz w:val="22"/>
          <w:szCs w:val="22"/>
        </w:rPr>
        <w:t>je povinen zaplatit objednateli</w:t>
      </w:r>
      <w:r w:rsidRPr="00B86693">
        <w:rPr>
          <w:rFonts w:ascii="Tahoma" w:hAnsi="Tahoma" w:cs="Tahoma"/>
          <w:sz w:val="22"/>
          <w:szCs w:val="22"/>
        </w:rPr>
        <w:t xml:space="preserve"> smluvní pokut</w:t>
      </w:r>
      <w:r w:rsidR="004D6269" w:rsidRPr="00B86693">
        <w:rPr>
          <w:rFonts w:ascii="Tahoma" w:hAnsi="Tahoma" w:cs="Tahoma"/>
          <w:sz w:val="22"/>
          <w:szCs w:val="22"/>
        </w:rPr>
        <w:t>u</w:t>
      </w:r>
      <w:r w:rsidRPr="00B86693">
        <w:rPr>
          <w:rFonts w:ascii="Tahoma" w:hAnsi="Tahoma" w:cs="Tahoma"/>
          <w:sz w:val="22"/>
          <w:szCs w:val="22"/>
        </w:rPr>
        <w:t xml:space="preserve"> ve</w:t>
      </w:r>
      <w:r w:rsidR="00837912" w:rsidRPr="00B86693">
        <w:rPr>
          <w:rFonts w:ascii="Tahoma" w:hAnsi="Tahoma" w:cs="Tahoma"/>
          <w:sz w:val="22"/>
          <w:szCs w:val="22"/>
        </w:rPr>
        <w:t> </w:t>
      </w:r>
      <w:r w:rsidRPr="00B86693">
        <w:rPr>
          <w:rFonts w:ascii="Tahoma" w:hAnsi="Tahoma" w:cs="Tahoma"/>
          <w:sz w:val="22"/>
          <w:szCs w:val="22"/>
        </w:rPr>
        <w:t xml:space="preserve">výši </w:t>
      </w:r>
      <w:r w:rsidR="00B86693" w:rsidRPr="00B86693">
        <w:rPr>
          <w:rFonts w:ascii="Tahoma" w:hAnsi="Tahoma" w:cs="Tahoma"/>
          <w:sz w:val="22"/>
          <w:szCs w:val="22"/>
        </w:rPr>
        <w:t>5</w:t>
      </w:r>
      <w:r w:rsidRPr="00B86693">
        <w:rPr>
          <w:rFonts w:ascii="Tahoma" w:hAnsi="Tahoma" w:cs="Tahoma"/>
          <w:sz w:val="22"/>
          <w:szCs w:val="22"/>
        </w:rPr>
        <w:t>.000</w:t>
      </w:r>
      <w:r w:rsidR="00837912" w:rsidRPr="00B86693">
        <w:rPr>
          <w:rFonts w:ascii="Tahoma" w:hAnsi="Tahoma" w:cs="Tahoma"/>
          <w:sz w:val="22"/>
          <w:szCs w:val="22"/>
        </w:rPr>
        <w:t> </w:t>
      </w:r>
      <w:r w:rsidRPr="00B86693">
        <w:rPr>
          <w:rFonts w:ascii="Tahoma" w:hAnsi="Tahoma" w:cs="Tahoma"/>
          <w:sz w:val="22"/>
          <w:szCs w:val="22"/>
        </w:rPr>
        <w:t>Kč za</w:t>
      </w:r>
      <w:r w:rsidR="00837912" w:rsidRPr="00B86693">
        <w:rPr>
          <w:rFonts w:ascii="Tahoma" w:hAnsi="Tahoma" w:cs="Tahoma"/>
          <w:sz w:val="22"/>
          <w:szCs w:val="22"/>
        </w:rPr>
        <w:t> </w:t>
      </w:r>
      <w:r w:rsidRPr="00B86693">
        <w:rPr>
          <w:rFonts w:ascii="Tahoma" w:hAnsi="Tahoma" w:cs="Tahoma"/>
          <w:sz w:val="22"/>
          <w:szCs w:val="22"/>
        </w:rPr>
        <w:t>každý zjištěný případ.</w:t>
      </w:r>
    </w:p>
    <w:p w14:paraId="1BC6B36A" w14:textId="200015E4" w:rsidR="004A2DDB" w:rsidRPr="00EC54CB" w:rsidRDefault="004A2DDB" w:rsidP="00F5380B">
      <w:pPr>
        <w:numPr>
          <w:ilvl w:val="0"/>
          <w:numId w:val="14"/>
        </w:numPr>
        <w:tabs>
          <w:tab w:val="clear" w:pos="360"/>
        </w:tabs>
        <w:spacing w:before="120"/>
        <w:jc w:val="both"/>
        <w:rPr>
          <w:rFonts w:ascii="Tahoma" w:hAnsi="Tahoma" w:cs="Tahoma"/>
          <w:sz w:val="22"/>
          <w:szCs w:val="22"/>
        </w:rPr>
      </w:pPr>
      <w:r w:rsidRPr="00EC54CB">
        <w:rPr>
          <w:rFonts w:ascii="Tahoma" w:hAnsi="Tahoma" w:cs="Tahoma"/>
          <w:sz w:val="22"/>
          <w:szCs w:val="22"/>
        </w:rPr>
        <w:t>V případě, že zhotovitel poruší svou povinnost stanovenou v čl.</w:t>
      </w:r>
      <w:r w:rsidR="00837912" w:rsidRPr="00EC54CB">
        <w:rPr>
          <w:rFonts w:ascii="Tahoma" w:hAnsi="Tahoma" w:cs="Tahoma"/>
          <w:sz w:val="22"/>
          <w:szCs w:val="22"/>
        </w:rPr>
        <w:t> </w:t>
      </w:r>
      <w:r w:rsidR="00A30F79" w:rsidRPr="00EC54CB">
        <w:rPr>
          <w:rFonts w:ascii="Tahoma" w:hAnsi="Tahoma" w:cs="Tahoma"/>
          <w:sz w:val="22"/>
          <w:szCs w:val="22"/>
        </w:rPr>
        <w:t>I</w:t>
      </w:r>
      <w:r w:rsidR="00837912" w:rsidRPr="00EC54CB">
        <w:rPr>
          <w:rFonts w:ascii="Tahoma" w:hAnsi="Tahoma" w:cs="Tahoma"/>
          <w:sz w:val="22"/>
          <w:szCs w:val="22"/>
        </w:rPr>
        <w:t>X odst. </w:t>
      </w:r>
      <w:r w:rsidR="00EC54CB" w:rsidRPr="00EC54CB">
        <w:rPr>
          <w:rFonts w:ascii="Tahoma" w:hAnsi="Tahoma" w:cs="Tahoma"/>
          <w:sz w:val="22"/>
          <w:szCs w:val="22"/>
        </w:rPr>
        <w:t>9</w:t>
      </w:r>
      <w:r w:rsidR="00B36AFE" w:rsidRPr="00EC54CB">
        <w:rPr>
          <w:rFonts w:ascii="Tahoma" w:hAnsi="Tahoma" w:cs="Tahoma"/>
          <w:sz w:val="22"/>
          <w:szCs w:val="22"/>
        </w:rPr>
        <w:t xml:space="preserve"> </w:t>
      </w:r>
      <w:r w:rsidRPr="00EC54CB">
        <w:rPr>
          <w:rFonts w:ascii="Tahoma" w:hAnsi="Tahoma" w:cs="Tahoma"/>
          <w:sz w:val="22"/>
          <w:szCs w:val="22"/>
        </w:rPr>
        <w:t xml:space="preserve">této smlouvy, </w:t>
      </w:r>
      <w:r w:rsidR="004D6269" w:rsidRPr="00EC54CB">
        <w:rPr>
          <w:rFonts w:ascii="Tahoma" w:hAnsi="Tahoma" w:cs="Tahoma"/>
          <w:sz w:val="22"/>
          <w:szCs w:val="22"/>
        </w:rPr>
        <w:t>je povinen zaplatit objednateli</w:t>
      </w:r>
      <w:r w:rsidRPr="00EC54CB">
        <w:rPr>
          <w:rFonts w:ascii="Tahoma" w:hAnsi="Tahoma" w:cs="Tahoma"/>
          <w:sz w:val="22"/>
          <w:szCs w:val="22"/>
        </w:rPr>
        <w:t xml:space="preserve"> smluvní pokut</w:t>
      </w:r>
      <w:r w:rsidR="004D6269" w:rsidRPr="00EC54CB">
        <w:rPr>
          <w:rFonts w:ascii="Tahoma" w:hAnsi="Tahoma" w:cs="Tahoma"/>
          <w:sz w:val="22"/>
          <w:szCs w:val="22"/>
        </w:rPr>
        <w:t>u</w:t>
      </w:r>
      <w:r w:rsidRPr="00EC54CB">
        <w:rPr>
          <w:rFonts w:ascii="Tahoma" w:hAnsi="Tahoma" w:cs="Tahoma"/>
          <w:sz w:val="22"/>
          <w:szCs w:val="22"/>
        </w:rPr>
        <w:t xml:space="preserve"> ve</w:t>
      </w:r>
      <w:r w:rsidR="00837912" w:rsidRPr="00EC54CB">
        <w:rPr>
          <w:rFonts w:ascii="Tahoma" w:hAnsi="Tahoma" w:cs="Tahoma"/>
          <w:sz w:val="22"/>
          <w:szCs w:val="22"/>
        </w:rPr>
        <w:t> </w:t>
      </w:r>
      <w:r w:rsidRPr="00EC54CB">
        <w:rPr>
          <w:rFonts w:ascii="Tahoma" w:hAnsi="Tahoma" w:cs="Tahoma"/>
          <w:sz w:val="22"/>
          <w:szCs w:val="22"/>
        </w:rPr>
        <w:t xml:space="preserve">výši </w:t>
      </w:r>
      <w:r w:rsidR="00EC54CB" w:rsidRPr="00EC54CB">
        <w:rPr>
          <w:rFonts w:ascii="Tahoma" w:hAnsi="Tahoma" w:cs="Tahoma"/>
          <w:sz w:val="22"/>
          <w:szCs w:val="22"/>
        </w:rPr>
        <w:t>1</w:t>
      </w:r>
      <w:r w:rsidRPr="00EC54CB">
        <w:rPr>
          <w:rFonts w:ascii="Tahoma" w:hAnsi="Tahoma" w:cs="Tahoma"/>
          <w:sz w:val="22"/>
          <w:szCs w:val="22"/>
        </w:rPr>
        <w:t>.000</w:t>
      </w:r>
      <w:r w:rsidR="00837912" w:rsidRPr="00EC54CB">
        <w:rPr>
          <w:rFonts w:ascii="Tahoma" w:hAnsi="Tahoma" w:cs="Tahoma"/>
          <w:sz w:val="22"/>
          <w:szCs w:val="22"/>
        </w:rPr>
        <w:t> </w:t>
      </w:r>
      <w:r w:rsidRPr="00EC54CB">
        <w:rPr>
          <w:rFonts w:ascii="Tahoma" w:hAnsi="Tahoma" w:cs="Tahoma"/>
          <w:sz w:val="22"/>
          <w:szCs w:val="22"/>
        </w:rPr>
        <w:t>Kč za</w:t>
      </w:r>
      <w:r w:rsidR="00837912" w:rsidRPr="00EC54CB">
        <w:rPr>
          <w:rFonts w:ascii="Tahoma" w:hAnsi="Tahoma" w:cs="Tahoma"/>
          <w:sz w:val="22"/>
          <w:szCs w:val="22"/>
        </w:rPr>
        <w:t> </w:t>
      </w:r>
      <w:r w:rsidRPr="00EC54CB">
        <w:rPr>
          <w:rFonts w:ascii="Tahoma" w:hAnsi="Tahoma" w:cs="Tahoma"/>
          <w:sz w:val="22"/>
          <w:szCs w:val="22"/>
        </w:rPr>
        <w:t>každý zjištěný případ.</w:t>
      </w:r>
    </w:p>
    <w:p w14:paraId="30DD9D0F" w14:textId="4C396018" w:rsidR="00E0756F" w:rsidRPr="00EC54CB" w:rsidRDefault="00E0756F" w:rsidP="00F5380B">
      <w:pPr>
        <w:numPr>
          <w:ilvl w:val="0"/>
          <w:numId w:val="14"/>
        </w:numPr>
        <w:tabs>
          <w:tab w:val="clear" w:pos="360"/>
        </w:tabs>
        <w:spacing w:before="120"/>
        <w:jc w:val="both"/>
        <w:rPr>
          <w:rFonts w:ascii="Tahoma" w:hAnsi="Tahoma" w:cs="Tahoma"/>
          <w:sz w:val="22"/>
          <w:szCs w:val="22"/>
        </w:rPr>
      </w:pPr>
      <w:r w:rsidRPr="00EC54CB">
        <w:rPr>
          <w:rFonts w:ascii="Tahoma" w:hAnsi="Tahoma" w:cs="Tahoma"/>
          <w:sz w:val="22"/>
          <w:szCs w:val="22"/>
        </w:rPr>
        <w:t>V případě, že se zhotovitel opakovaně (za</w:t>
      </w:r>
      <w:r w:rsidR="00837912" w:rsidRPr="00EC54CB">
        <w:rPr>
          <w:rFonts w:ascii="Tahoma" w:hAnsi="Tahoma" w:cs="Tahoma"/>
          <w:sz w:val="22"/>
          <w:szCs w:val="22"/>
        </w:rPr>
        <w:t> </w:t>
      </w:r>
      <w:r w:rsidRPr="00EC54CB">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00EC54CB">
        <w:rPr>
          <w:rFonts w:ascii="Tahoma" w:hAnsi="Tahoma" w:cs="Tahoma"/>
          <w:sz w:val="22"/>
          <w:szCs w:val="22"/>
        </w:rPr>
        <w:t> </w:t>
      </w:r>
      <w:r w:rsidRPr="00EC54CB">
        <w:rPr>
          <w:rFonts w:ascii="Tahoma" w:hAnsi="Tahoma" w:cs="Tahoma"/>
          <w:sz w:val="22"/>
          <w:szCs w:val="22"/>
        </w:rPr>
        <w:t>stavebním deníku), nebo objednateli neposkytne požadovanou dokumentaci a</w:t>
      </w:r>
      <w:r w:rsidR="000431D2" w:rsidRPr="00EC54CB">
        <w:rPr>
          <w:rFonts w:ascii="Tahoma" w:hAnsi="Tahoma" w:cs="Tahoma"/>
          <w:sz w:val="22"/>
          <w:szCs w:val="22"/>
        </w:rPr>
        <w:t> </w:t>
      </w:r>
      <w:r w:rsidRPr="00EC54CB">
        <w:rPr>
          <w:rFonts w:ascii="Tahoma" w:hAnsi="Tahoma" w:cs="Tahoma"/>
          <w:sz w:val="22"/>
          <w:szCs w:val="22"/>
        </w:rPr>
        <w:t xml:space="preserve">informace, </w:t>
      </w:r>
      <w:r w:rsidR="004D6269" w:rsidRPr="00EC54CB">
        <w:rPr>
          <w:rFonts w:ascii="Tahoma" w:hAnsi="Tahoma" w:cs="Tahoma"/>
          <w:sz w:val="22"/>
          <w:szCs w:val="22"/>
        </w:rPr>
        <w:t>je povinen zaplatit objednateli</w:t>
      </w:r>
      <w:r w:rsidRPr="00EC54CB">
        <w:rPr>
          <w:rFonts w:ascii="Tahoma" w:hAnsi="Tahoma" w:cs="Tahoma"/>
          <w:sz w:val="22"/>
          <w:szCs w:val="22"/>
        </w:rPr>
        <w:t xml:space="preserve"> smluvní pokut</w:t>
      </w:r>
      <w:r w:rsidR="004D6269" w:rsidRPr="00EC54CB">
        <w:rPr>
          <w:rFonts w:ascii="Tahoma" w:hAnsi="Tahoma" w:cs="Tahoma"/>
          <w:sz w:val="22"/>
          <w:szCs w:val="22"/>
        </w:rPr>
        <w:t>u</w:t>
      </w:r>
      <w:r w:rsidRPr="00EC54CB">
        <w:rPr>
          <w:rFonts w:ascii="Tahoma" w:hAnsi="Tahoma" w:cs="Tahoma"/>
          <w:sz w:val="22"/>
          <w:szCs w:val="22"/>
        </w:rPr>
        <w:t xml:space="preserve"> ve</w:t>
      </w:r>
      <w:r w:rsidR="000431D2" w:rsidRPr="00EC54CB">
        <w:rPr>
          <w:rFonts w:ascii="Tahoma" w:hAnsi="Tahoma" w:cs="Tahoma"/>
          <w:sz w:val="22"/>
          <w:szCs w:val="22"/>
        </w:rPr>
        <w:t> </w:t>
      </w:r>
      <w:r w:rsidRPr="00EC54CB">
        <w:rPr>
          <w:rFonts w:ascii="Tahoma" w:hAnsi="Tahoma" w:cs="Tahoma"/>
          <w:sz w:val="22"/>
          <w:szCs w:val="22"/>
        </w:rPr>
        <w:t xml:space="preserve">výši </w:t>
      </w:r>
      <w:r w:rsidR="00DF20FA">
        <w:rPr>
          <w:rFonts w:ascii="Tahoma" w:hAnsi="Tahoma" w:cs="Tahoma"/>
          <w:sz w:val="22"/>
          <w:szCs w:val="22"/>
        </w:rPr>
        <w:t>3</w:t>
      </w:r>
      <w:r w:rsidR="006002AF" w:rsidRPr="00EC54CB">
        <w:rPr>
          <w:rFonts w:ascii="Tahoma" w:hAnsi="Tahoma" w:cs="Tahoma"/>
          <w:sz w:val="22"/>
          <w:szCs w:val="22"/>
        </w:rPr>
        <w:t>.000</w:t>
      </w:r>
      <w:r w:rsidR="000431D2" w:rsidRPr="00EC54CB">
        <w:rPr>
          <w:rFonts w:ascii="Tahoma" w:hAnsi="Tahoma" w:cs="Tahoma"/>
          <w:sz w:val="22"/>
          <w:szCs w:val="22"/>
        </w:rPr>
        <w:t> </w:t>
      </w:r>
      <w:r w:rsidRPr="00EC54CB">
        <w:rPr>
          <w:rFonts w:ascii="Tahoma" w:hAnsi="Tahoma" w:cs="Tahoma"/>
          <w:sz w:val="22"/>
          <w:szCs w:val="22"/>
        </w:rPr>
        <w:t>Kč za</w:t>
      </w:r>
      <w:r w:rsidR="000431D2" w:rsidRPr="00EC54CB">
        <w:rPr>
          <w:rFonts w:ascii="Tahoma" w:hAnsi="Tahoma" w:cs="Tahoma"/>
          <w:sz w:val="22"/>
          <w:szCs w:val="22"/>
        </w:rPr>
        <w:t> </w:t>
      </w:r>
      <w:r w:rsidRPr="00EC54CB">
        <w:rPr>
          <w:rFonts w:ascii="Tahoma" w:hAnsi="Tahoma" w:cs="Tahoma"/>
          <w:sz w:val="22"/>
          <w:szCs w:val="22"/>
        </w:rPr>
        <w:t>každý zjištěný případ</w:t>
      </w:r>
      <w:r w:rsidR="00CA3F12" w:rsidRPr="00EC54CB">
        <w:rPr>
          <w:rFonts w:ascii="Tahoma" w:hAnsi="Tahoma" w:cs="Tahoma"/>
          <w:sz w:val="22"/>
          <w:szCs w:val="22"/>
        </w:rPr>
        <w:t>.</w:t>
      </w:r>
    </w:p>
    <w:p w14:paraId="40DF2117" w14:textId="77777777" w:rsidR="004A2DDB" w:rsidRPr="00EC54CB" w:rsidRDefault="004A2DDB" w:rsidP="00F5380B">
      <w:pPr>
        <w:numPr>
          <w:ilvl w:val="0"/>
          <w:numId w:val="14"/>
        </w:numPr>
        <w:tabs>
          <w:tab w:val="clear" w:pos="360"/>
        </w:tabs>
        <w:spacing w:before="120"/>
        <w:jc w:val="both"/>
        <w:rPr>
          <w:rFonts w:ascii="Tahoma" w:hAnsi="Tahoma" w:cs="Tahoma"/>
          <w:sz w:val="22"/>
          <w:szCs w:val="22"/>
        </w:rPr>
      </w:pPr>
      <w:r w:rsidRPr="00EC54CB">
        <w:rPr>
          <w:rFonts w:ascii="Tahoma" w:hAnsi="Tahoma" w:cs="Tahoma"/>
          <w:sz w:val="22"/>
          <w:szCs w:val="22"/>
        </w:rPr>
        <w:t>V případě, že závazek provést dílo zanikne před</w:t>
      </w:r>
      <w:r w:rsidR="000431D2" w:rsidRPr="00EC54CB">
        <w:rPr>
          <w:rFonts w:ascii="Tahoma" w:hAnsi="Tahoma" w:cs="Tahoma"/>
          <w:sz w:val="22"/>
          <w:szCs w:val="22"/>
        </w:rPr>
        <w:t> </w:t>
      </w:r>
      <w:r w:rsidRPr="00EC54CB">
        <w:rPr>
          <w:rFonts w:ascii="Tahoma" w:hAnsi="Tahoma" w:cs="Tahoma"/>
          <w:sz w:val="22"/>
          <w:szCs w:val="22"/>
        </w:rPr>
        <w:t xml:space="preserve">řádným ukončením díla, nezaniká nárok </w:t>
      </w:r>
      <w:r w:rsidR="001A4FDD" w:rsidRPr="00EC54CB">
        <w:rPr>
          <w:rFonts w:ascii="Tahoma" w:hAnsi="Tahoma" w:cs="Tahoma"/>
          <w:sz w:val="22"/>
          <w:szCs w:val="22"/>
        </w:rPr>
        <w:t>n</w:t>
      </w:r>
      <w:r w:rsidRPr="00EC54CB">
        <w:rPr>
          <w:rFonts w:ascii="Tahoma" w:hAnsi="Tahoma" w:cs="Tahoma"/>
          <w:sz w:val="22"/>
          <w:szCs w:val="22"/>
        </w:rPr>
        <w:t>a</w:t>
      </w:r>
      <w:r w:rsidR="000431D2" w:rsidRPr="00EC54CB">
        <w:rPr>
          <w:rFonts w:ascii="Tahoma" w:hAnsi="Tahoma" w:cs="Tahoma"/>
          <w:sz w:val="22"/>
          <w:szCs w:val="22"/>
        </w:rPr>
        <w:t> </w:t>
      </w:r>
      <w:r w:rsidRPr="00EC54CB">
        <w:rPr>
          <w:rFonts w:ascii="Tahoma" w:hAnsi="Tahoma" w:cs="Tahoma"/>
          <w:sz w:val="22"/>
          <w:szCs w:val="22"/>
        </w:rPr>
        <w:t>smluvní pokutu, pokud vznikl dřívějším porušením povinnosti.</w:t>
      </w:r>
      <w:r w:rsidR="007137C3" w:rsidRPr="00EC54CB">
        <w:rPr>
          <w:rFonts w:ascii="Tahoma" w:hAnsi="Tahoma" w:cs="Tahoma"/>
          <w:sz w:val="22"/>
          <w:szCs w:val="22"/>
        </w:rPr>
        <w:t xml:space="preserve"> </w:t>
      </w:r>
      <w:r w:rsidRPr="00EC54CB">
        <w:rPr>
          <w:rFonts w:ascii="Tahoma" w:hAnsi="Tahoma" w:cs="Tahoma"/>
          <w:sz w:val="22"/>
          <w:szCs w:val="22"/>
        </w:rPr>
        <w:t>Zánik závazku pozdním splněním neznamená zánik nároku na</w:t>
      </w:r>
      <w:r w:rsidR="000431D2" w:rsidRPr="00EC54CB">
        <w:rPr>
          <w:rFonts w:ascii="Tahoma" w:hAnsi="Tahoma" w:cs="Tahoma"/>
          <w:sz w:val="22"/>
          <w:szCs w:val="22"/>
        </w:rPr>
        <w:t> </w:t>
      </w:r>
      <w:r w:rsidRPr="00EC54CB">
        <w:rPr>
          <w:rFonts w:ascii="Tahoma" w:hAnsi="Tahoma" w:cs="Tahoma"/>
          <w:sz w:val="22"/>
          <w:szCs w:val="22"/>
        </w:rPr>
        <w:t>smluvní pokutu za prodlení s plněním.</w:t>
      </w:r>
    </w:p>
    <w:p w14:paraId="4B0544A0"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Sjednané smluvní pokuty zaplatí povinná strana nezávisle na</w:t>
      </w:r>
      <w:r w:rsidR="000431D2" w:rsidRPr="52E6971A">
        <w:rPr>
          <w:rFonts w:ascii="Tahoma" w:hAnsi="Tahoma" w:cs="Tahoma"/>
          <w:sz w:val="22"/>
          <w:szCs w:val="22"/>
        </w:rPr>
        <w:t> </w:t>
      </w:r>
      <w:r w:rsidRPr="52E6971A">
        <w:rPr>
          <w:rFonts w:ascii="Tahoma" w:hAnsi="Tahoma" w:cs="Tahoma"/>
          <w:sz w:val="22"/>
          <w:szCs w:val="22"/>
        </w:rPr>
        <w:t>zavinění a</w:t>
      </w:r>
      <w:r w:rsidR="000431D2" w:rsidRPr="52E6971A">
        <w:rPr>
          <w:rFonts w:ascii="Tahoma" w:hAnsi="Tahoma" w:cs="Tahoma"/>
          <w:sz w:val="22"/>
          <w:szCs w:val="22"/>
        </w:rPr>
        <w:t> </w:t>
      </w:r>
      <w:r w:rsidRPr="52E6971A">
        <w:rPr>
          <w:rFonts w:ascii="Tahoma" w:hAnsi="Tahoma" w:cs="Tahoma"/>
          <w:sz w:val="22"/>
          <w:szCs w:val="22"/>
        </w:rPr>
        <w:t>na</w:t>
      </w:r>
      <w:r w:rsidR="000431D2" w:rsidRPr="52E6971A">
        <w:rPr>
          <w:rFonts w:ascii="Tahoma" w:hAnsi="Tahoma" w:cs="Tahoma"/>
          <w:sz w:val="22"/>
          <w:szCs w:val="22"/>
        </w:rPr>
        <w:t> </w:t>
      </w:r>
      <w:r w:rsidRPr="52E6971A">
        <w:rPr>
          <w:rFonts w:ascii="Tahoma" w:hAnsi="Tahoma" w:cs="Tahoma"/>
          <w:sz w:val="22"/>
          <w:szCs w:val="22"/>
        </w:rPr>
        <w:t>tom, zda a v jaké v</w:t>
      </w:r>
      <w:r w:rsidR="000431D2" w:rsidRPr="52E6971A">
        <w:rPr>
          <w:rFonts w:ascii="Tahoma" w:hAnsi="Tahoma" w:cs="Tahoma"/>
          <w:sz w:val="22"/>
          <w:szCs w:val="22"/>
        </w:rPr>
        <w:t>ýši vznikne druhé straně škoda.</w:t>
      </w:r>
    </w:p>
    <w:p w14:paraId="24267CBA" w14:textId="669BE982" w:rsidR="004A2DDB"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Smluvní pokuty se nezapočítávají na</w:t>
      </w:r>
      <w:r w:rsidR="000431D2" w:rsidRPr="52E6971A">
        <w:rPr>
          <w:rFonts w:ascii="Tahoma" w:hAnsi="Tahoma" w:cs="Tahoma"/>
          <w:sz w:val="22"/>
          <w:szCs w:val="22"/>
        </w:rPr>
        <w:t> </w:t>
      </w:r>
      <w:r w:rsidRPr="52E6971A">
        <w:rPr>
          <w:rFonts w:ascii="Tahoma" w:hAnsi="Tahoma" w:cs="Tahoma"/>
          <w:sz w:val="22"/>
          <w:szCs w:val="22"/>
        </w:rPr>
        <w:t>náhradu případně vzniklé škody. Náhradu škody lze vymáhat samostatně vedle smluvní pokuty v plné výši.</w:t>
      </w:r>
    </w:p>
    <w:p w14:paraId="48170A9A" w14:textId="31136E78" w:rsidR="00D172BC" w:rsidRDefault="00F35B82" w:rsidP="00F35B82">
      <w:pPr>
        <w:keepNext/>
        <w:spacing w:before="360"/>
        <w:jc w:val="center"/>
        <w:rPr>
          <w:rFonts w:ascii="Tahoma" w:hAnsi="Tahoma" w:cs="Tahoma"/>
          <w:b/>
          <w:bCs/>
          <w:sz w:val="22"/>
          <w:szCs w:val="22"/>
        </w:rPr>
      </w:pPr>
      <w:r w:rsidRPr="00F35B82">
        <w:rPr>
          <w:rFonts w:ascii="Tahoma" w:hAnsi="Tahoma" w:cs="Tahoma"/>
          <w:b/>
          <w:sz w:val="22"/>
          <w:szCs w:val="22"/>
        </w:rPr>
        <w:t>XV</w:t>
      </w:r>
      <w:r>
        <w:rPr>
          <w:rFonts w:ascii="Tahoma" w:hAnsi="Tahoma" w:cs="Tahoma"/>
          <w:b/>
          <w:bCs/>
          <w:sz w:val="22"/>
          <w:szCs w:val="22"/>
        </w:rPr>
        <w:t>.</w:t>
      </w:r>
      <w:r>
        <w:rPr>
          <w:rFonts w:ascii="Tahoma" w:hAnsi="Tahoma" w:cs="Tahoma"/>
          <w:b/>
          <w:bCs/>
          <w:sz w:val="22"/>
          <w:szCs w:val="22"/>
        </w:rPr>
        <w:br/>
      </w:r>
      <w:r w:rsidR="00D172BC" w:rsidRPr="007434F0">
        <w:rPr>
          <w:rFonts w:ascii="Tahoma" w:hAnsi="Tahoma" w:cs="Tahoma"/>
          <w:b/>
          <w:bCs/>
          <w:sz w:val="22"/>
          <w:szCs w:val="22"/>
        </w:rPr>
        <w:t>Sankce vůči Rusku a Bělorusku</w:t>
      </w:r>
    </w:p>
    <w:p w14:paraId="3EC1067F" w14:textId="77777777" w:rsidR="005F178F" w:rsidRDefault="005F178F" w:rsidP="005F178F">
      <w:pPr>
        <w:pStyle w:val="paragraph"/>
        <w:numPr>
          <w:ilvl w:val="0"/>
          <w:numId w:val="34"/>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Pr>
          <w:rStyle w:val="eop"/>
          <w:rFonts w:ascii="Tahoma" w:hAnsi="Tahoma" w:cs="Tahoma"/>
          <w:sz w:val="22"/>
          <w:szCs w:val="22"/>
        </w:rPr>
        <w:t> </w:t>
      </w:r>
    </w:p>
    <w:p w14:paraId="0E22FCCC" w14:textId="77777777" w:rsidR="005F178F" w:rsidRDefault="005F178F" w:rsidP="005F178F">
      <w:pPr>
        <w:pStyle w:val="paragraph"/>
        <w:numPr>
          <w:ilvl w:val="0"/>
          <w:numId w:val="35"/>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r>
        <w:rPr>
          <w:rStyle w:val="eop"/>
          <w:rFonts w:ascii="Tahoma" w:hAnsi="Tahoma" w:cs="Tahoma"/>
          <w:sz w:val="22"/>
          <w:szCs w:val="22"/>
        </w:rPr>
        <w:t> </w:t>
      </w:r>
    </w:p>
    <w:p w14:paraId="6F48DC99" w14:textId="77777777" w:rsidR="005F178F" w:rsidRDefault="005F178F" w:rsidP="005F178F">
      <w:pPr>
        <w:pStyle w:val="paragraph"/>
        <w:numPr>
          <w:ilvl w:val="0"/>
          <w:numId w:val="36"/>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r>
        <w:rPr>
          <w:rStyle w:val="eop"/>
          <w:rFonts w:ascii="Tahoma" w:hAnsi="Tahoma" w:cs="Tahoma"/>
          <w:sz w:val="22"/>
          <w:szCs w:val="22"/>
        </w:rPr>
        <w:t> </w:t>
      </w:r>
    </w:p>
    <w:p w14:paraId="5943C627" w14:textId="77777777" w:rsidR="005F178F" w:rsidRDefault="005F178F" w:rsidP="005F178F">
      <w:pPr>
        <w:pStyle w:val="paragraph"/>
        <w:numPr>
          <w:ilvl w:val="0"/>
          <w:numId w:val="37"/>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 xml:space="preserve">tohoto článku smlouvy, je objednatel oprávněn odstoupit od této smlouvy; odstoupení se však nedotýká povinností zhotovitele vyplývajících ze záruky za jakost, odpovědnosti za vady, povinnosti zaplatit smluvní </w:t>
      </w:r>
      <w:r>
        <w:rPr>
          <w:rStyle w:val="normaltextrun"/>
          <w:rFonts w:ascii="Tahoma" w:hAnsi="Tahoma" w:cs="Tahoma"/>
          <w:sz w:val="22"/>
          <w:szCs w:val="22"/>
        </w:rPr>
        <w:lastRenderedPageBreak/>
        <w:t>pokutu, povinnosti nahradit škodu a povinnosti zachovat důvěrnost informací souvisejících s plněním dle této smlouvy.</w:t>
      </w:r>
      <w:r>
        <w:rPr>
          <w:rStyle w:val="eop"/>
          <w:rFonts w:ascii="Tahoma" w:hAnsi="Tahoma" w:cs="Tahoma"/>
          <w:sz w:val="22"/>
          <w:szCs w:val="22"/>
        </w:rPr>
        <w:t> </w:t>
      </w:r>
    </w:p>
    <w:p w14:paraId="1815A7A7" w14:textId="00EE0725" w:rsidR="005F178F" w:rsidRDefault="005F178F" w:rsidP="005F178F">
      <w:pPr>
        <w:pStyle w:val="paragraph"/>
        <w:numPr>
          <w:ilvl w:val="0"/>
          <w:numId w:val="38"/>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 této smlouvy, je zhotovitel povinen zaplatit objednateli smluvní pokutu ve výši 100.000</w:t>
      </w:r>
      <w:r>
        <w:rPr>
          <w:rStyle w:val="normaltextrun"/>
          <w:rFonts w:ascii="Tahoma" w:hAnsi="Tahoma" w:cs="Tahoma"/>
          <w:color w:val="FF00FF"/>
          <w:sz w:val="22"/>
          <w:szCs w:val="22"/>
        </w:rPr>
        <w:t xml:space="preserve"> </w:t>
      </w:r>
      <w:r>
        <w:rPr>
          <w:rStyle w:val="normaltextrun"/>
          <w:rFonts w:ascii="Tahoma" w:hAnsi="Tahoma" w:cs="Tahoma"/>
          <w:sz w:val="22"/>
          <w:szCs w:val="22"/>
        </w:rPr>
        <w:t>Kč, a to za každý jednotlivý případ porušení.</w:t>
      </w:r>
      <w:r>
        <w:rPr>
          <w:rStyle w:val="eop"/>
          <w:rFonts w:ascii="Tahoma" w:hAnsi="Tahoma" w:cs="Tahoma"/>
          <w:sz w:val="22"/>
          <w:szCs w:val="22"/>
        </w:rPr>
        <w:t> </w:t>
      </w:r>
    </w:p>
    <w:p w14:paraId="28530937" w14:textId="77777777" w:rsidR="005F178F" w:rsidRDefault="005F178F" w:rsidP="005F178F">
      <w:pPr>
        <w:pStyle w:val="paragraph"/>
        <w:spacing w:before="0" w:beforeAutospacing="0" w:after="0" w:afterAutospacing="0"/>
        <w:ind w:left="705" w:hanging="705"/>
        <w:jc w:val="both"/>
        <w:textAlignment w:val="baseline"/>
        <w:rPr>
          <w:rStyle w:val="normaltextrun"/>
          <w:rFonts w:ascii="Tahoma" w:hAnsi="Tahoma" w:cs="Tahoma"/>
          <w:i/>
          <w:iCs/>
          <w:color w:val="FF0000"/>
          <w:sz w:val="22"/>
          <w:szCs w:val="22"/>
        </w:rPr>
      </w:pPr>
    </w:p>
    <w:p w14:paraId="738BB3CC" w14:textId="295715F3"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F35B82">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14:paraId="517D9D35" w14:textId="77777777" w:rsidR="004A2DDB" w:rsidRPr="004F5D2D"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5B04DD15" w14:textId="77777777" w:rsidR="004A2DDB" w:rsidRPr="000431D2"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64A25EDF"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441E6E99" w14:textId="77777777"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5E85B866" w14:textId="77777777"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4B001292"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5CD54BF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7DD1511F" w14:textId="6C9B30CA"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 xml:space="preserve">doručení </w:t>
      </w:r>
      <w:r w:rsidR="00EC54CB">
        <w:rPr>
          <w:rFonts w:ascii="Tahoma" w:hAnsi="Tahoma" w:cs="Tahoma"/>
          <w:sz w:val="22"/>
          <w:szCs w:val="22"/>
        </w:rPr>
        <w:t>první výzvy.</w:t>
      </w:r>
    </w:p>
    <w:p w14:paraId="4EEC1F42"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5377FD71" w14:textId="77777777" w:rsidR="009C04AC" w:rsidRPr="000431D2" w:rsidRDefault="009C04AC" w:rsidP="00F5380B">
      <w:pPr>
        <w:numPr>
          <w:ilvl w:val="0"/>
          <w:numId w:val="27"/>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3D42C96B" w14:textId="77777777" w:rsidR="009C04AC" w:rsidRPr="000431D2" w:rsidRDefault="000431D2"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4635E0E4" w14:textId="77777777" w:rsidR="009C04AC" w:rsidRPr="000431D2" w:rsidRDefault="009C04AC"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1C016E8F"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7DFB34B8" w14:textId="77777777" w:rsidR="00807E38" w:rsidRPr="00AA3365" w:rsidRDefault="00807E38"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29226FB4" w14:textId="692D522E"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00F35B82">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292425C8" w14:textId="77777777" w:rsidR="004A2DDB" w:rsidRPr="00AA3365" w:rsidRDefault="004A2DDB" w:rsidP="00F5380B">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6ACA37E1" w14:textId="77777777" w:rsidR="004A2DDB" w:rsidRPr="00902592" w:rsidRDefault="00EA771A" w:rsidP="00F5380B">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lastRenderedPageBreak/>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6ACEA4DA" w14:textId="151FDFE7" w:rsidR="004A2DDB" w:rsidRPr="00EC54CB" w:rsidRDefault="001913C5" w:rsidP="0021217F">
      <w:pPr>
        <w:pStyle w:val="Smlouva-slo0"/>
        <w:numPr>
          <w:ilvl w:val="0"/>
          <w:numId w:val="15"/>
        </w:numPr>
        <w:spacing w:line="240" w:lineRule="auto"/>
        <w:rPr>
          <w:rFonts w:ascii="Tahoma" w:hAnsi="Tahoma" w:cs="Tahoma"/>
          <w:sz w:val="22"/>
          <w:szCs w:val="22"/>
        </w:rPr>
      </w:pPr>
      <w:r>
        <w:rPr>
          <w:rFonts w:ascii="Tahoma" w:hAnsi="Tahoma" w:cs="Tahoma"/>
          <w:sz w:val="22"/>
          <w:szCs w:val="22"/>
        </w:rPr>
        <w:t>Je</w:t>
      </w:r>
      <w:r w:rsidRPr="00EC54CB">
        <w:rPr>
          <w:rFonts w:ascii="Tahoma" w:hAnsi="Tahoma" w:cs="Tahoma"/>
          <w:sz w:val="22"/>
          <w:szCs w:val="22"/>
        </w:rPr>
        <w:t>-li t</w:t>
      </w:r>
      <w:r w:rsidR="00EA771A" w:rsidRPr="00EC54CB">
        <w:rPr>
          <w:rFonts w:ascii="Tahoma" w:hAnsi="Tahoma" w:cs="Tahoma"/>
          <w:sz w:val="22"/>
          <w:szCs w:val="22"/>
        </w:rPr>
        <w:t>ato s</w:t>
      </w:r>
      <w:r w:rsidR="004A2DDB" w:rsidRPr="00EC54CB">
        <w:rPr>
          <w:rFonts w:ascii="Tahoma" w:hAnsi="Tahoma" w:cs="Tahoma"/>
          <w:sz w:val="22"/>
          <w:szCs w:val="22"/>
        </w:rPr>
        <w:t>mlouva</w:t>
      </w:r>
      <w:r w:rsidRPr="00EC54CB">
        <w:rPr>
          <w:rFonts w:ascii="Tahoma" w:hAnsi="Tahoma" w:cs="Tahoma"/>
          <w:sz w:val="22"/>
          <w:szCs w:val="22"/>
        </w:rPr>
        <w:t xml:space="preserve"> uzavřena v listinné podobě,</w:t>
      </w:r>
      <w:r w:rsidR="004A2DDB" w:rsidRPr="00EC54CB">
        <w:rPr>
          <w:rFonts w:ascii="Tahoma" w:hAnsi="Tahoma" w:cs="Tahoma"/>
          <w:sz w:val="22"/>
          <w:szCs w:val="22"/>
        </w:rPr>
        <w:t xml:space="preserve"> je vyhotovena ve </w:t>
      </w:r>
      <w:r w:rsidR="00AB082E" w:rsidRPr="00EC54CB">
        <w:rPr>
          <w:rFonts w:ascii="Tahoma" w:hAnsi="Tahoma" w:cs="Tahoma"/>
          <w:sz w:val="22"/>
          <w:szCs w:val="22"/>
        </w:rPr>
        <w:t>dvou</w:t>
      </w:r>
      <w:r w:rsidR="00AD3D0C" w:rsidRPr="00EC54CB">
        <w:rPr>
          <w:rFonts w:ascii="Tahoma" w:hAnsi="Tahoma" w:cs="Tahoma"/>
          <w:sz w:val="22"/>
          <w:szCs w:val="22"/>
        </w:rPr>
        <w:t xml:space="preserve"> </w:t>
      </w:r>
      <w:r w:rsidR="004A2DDB" w:rsidRPr="00EC54CB">
        <w:rPr>
          <w:rFonts w:ascii="Tahoma" w:hAnsi="Tahoma" w:cs="Tahoma"/>
          <w:sz w:val="22"/>
          <w:szCs w:val="22"/>
        </w:rPr>
        <w:t xml:space="preserve">stejnopisech s platností originálu, přičemž </w:t>
      </w:r>
      <w:r w:rsidR="00AB082E" w:rsidRPr="00EC54CB">
        <w:rPr>
          <w:rFonts w:ascii="Tahoma" w:hAnsi="Tahoma" w:cs="Tahoma"/>
          <w:sz w:val="22"/>
          <w:szCs w:val="22"/>
        </w:rPr>
        <w:t>každá ze smluvních stran obdrží</w:t>
      </w:r>
      <w:r w:rsidR="004A2DDB" w:rsidRPr="00EC54CB">
        <w:rPr>
          <w:rFonts w:ascii="Tahoma" w:hAnsi="Tahoma" w:cs="Tahoma"/>
          <w:sz w:val="22"/>
          <w:szCs w:val="22"/>
        </w:rPr>
        <w:t xml:space="preserve"> jedno vyhotovení.</w:t>
      </w:r>
      <w:r w:rsidRPr="00EC54CB">
        <w:rPr>
          <w:rFonts w:ascii="Tahoma" w:hAnsi="Tahoma" w:cs="Tahoma"/>
          <w:sz w:val="22"/>
          <w:szCs w:val="22"/>
        </w:rPr>
        <w:t xml:space="preserve"> Je-li tato smlouva uzavřena elektronicky, obdrží obě smluvní strany její elektronický originál opatřený elektronickými podpisy. </w:t>
      </w:r>
    </w:p>
    <w:p w14:paraId="1497319D" w14:textId="77777777"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Zhotovitel nemůže bez souhlasu objednatele postoupit svá práva a</w:t>
      </w:r>
      <w:r w:rsidR="00EA771A" w:rsidRPr="52E6971A">
        <w:rPr>
          <w:rFonts w:ascii="Tahoma" w:hAnsi="Tahoma" w:cs="Tahoma"/>
          <w:sz w:val="22"/>
          <w:szCs w:val="22"/>
        </w:rPr>
        <w:t xml:space="preserve"> povinnosti plynoucí z této </w:t>
      </w:r>
      <w:r w:rsidRPr="52E6971A">
        <w:rPr>
          <w:rFonts w:ascii="Tahoma" w:hAnsi="Tahoma" w:cs="Tahoma"/>
          <w:sz w:val="22"/>
          <w:szCs w:val="22"/>
        </w:rPr>
        <w:t>smlouvy třetí osobě.</w:t>
      </w:r>
    </w:p>
    <w:p w14:paraId="0757159A" w14:textId="7F49DE96"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 xml:space="preserve">Smluvní strany shodně prohlašují, že si </w:t>
      </w:r>
      <w:r w:rsidR="00EA771A" w:rsidRPr="52E6971A">
        <w:rPr>
          <w:rFonts w:ascii="Tahoma" w:hAnsi="Tahoma" w:cs="Tahoma"/>
          <w:sz w:val="22"/>
          <w:szCs w:val="22"/>
        </w:rPr>
        <w:t xml:space="preserve">tuto </w:t>
      </w:r>
      <w:r w:rsidRPr="52E6971A">
        <w:rPr>
          <w:rFonts w:ascii="Tahoma" w:hAnsi="Tahoma" w:cs="Tahoma"/>
          <w:sz w:val="22"/>
          <w:szCs w:val="22"/>
        </w:rPr>
        <w:t>smlouvu před jejím podpisem přeč</w:t>
      </w:r>
      <w:r w:rsidR="00EA771A" w:rsidRPr="52E6971A">
        <w:rPr>
          <w:rFonts w:ascii="Tahoma" w:hAnsi="Tahoma" w:cs="Tahoma"/>
          <w:sz w:val="22"/>
          <w:szCs w:val="22"/>
        </w:rPr>
        <w:t>etly a </w:t>
      </w:r>
      <w:r w:rsidRPr="52E6971A">
        <w:rPr>
          <w:rFonts w:ascii="Tahoma" w:hAnsi="Tahoma" w:cs="Tahoma"/>
          <w:sz w:val="22"/>
          <w:szCs w:val="22"/>
        </w:rPr>
        <w:t>že dohodly o celém jejím obsahu, což stvrzují svými podpisy.</w:t>
      </w:r>
    </w:p>
    <w:p w14:paraId="32E465F3" w14:textId="77777777" w:rsidR="00116983" w:rsidRDefault="00837CE4" w:rsidP="00F5380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Smluvní strany se dohodly, že pokud se na tuto smlouvu vztahuje povinnost uveřejnění v</w:t>
      </w:r>
      <w:r w:rsidR="004D6269" w:rsidRPr="52E6971A">
        <w:rPr>
          <w:rFonts w:ascii="Tahoma" w:hAnsi="Tahoma" w:cs="Tahoma"/>
          <w:sz w:val="22"/>
          <w:szCs w:val="22"/>
        </w:rPr>
        <w:t> </w:t>
      </w:r>
      <w:r w:rsidRPr="52E6971A">
        <w:rPr>
          <w:rFonts w:ascii="Tahoma" w:hAnsi="Tahoma" w:cs="Tahoma"/>
          <w:sz w:val="22"/>
          <w:szCs w:val="22"/>
        </w:rPr>
        <w:t>reg</w:t>
      </w:r>
      <w:r w:rsidR="004D6269" w:rsidRPr="52E6971A">
        <w:rPr>
          <w:rFonts w:ascii="Tahoma" w:hAnsi="Tahoma" w:cs="Tahoma"/>
          <w:sz w:val="22"/>
          <w:szCs w:val="22"/>
        </w:rPr>
        <w:t xml:space="preserve">istru smluv ve smyslu zákona </w:t>
      </w:r>
      <w:r w:rsidRPr="52E6971A">
        <w:rPr>
          <w:rFonts w:ascii="Tahoma" w:hAnsi="Tahoma" w:cs="Tahoma"/>
          <w:sz w:val="22"/>
          <w:szCs w:val="22"/>
        </w:rPr>
        <w:t>o registru smluv, provede uveřejnění v souladu se zákonem objednatel.</w:t>
      </w:r>
    </w:p>
    <w:p w14:paraId="7F27ED2C" w14:textId="09E1B689" w:rsidR="00821E2C" w:rsidRDefault="00821E2C" w:rsidP="00F5380B">
      <w:pPr>
        <w:pStyle w:val="Smlouva-slo0"/>
        <w:numPr>
          <w:ilvl w:val="0"/>
          <w:numId w:val="15"/>
        </w:numPr>
        <w:spacing w:line="240" w:lineRule="auto"/>
        <w:rPr>
          <w:rFonts w:ascii="Tahoma" w:hAnsi="Tahoma" w:cs="Tahoma"/>
          <w:sz w:val="22"/>
          <w:szCs w:val="22"/>
        </w:rPr>
      </w:pPr>
      <w:r w:rsidRPr="00EC54CB">
        <w:rPr>
          <w:rFonts w:ascii="Tahoma" w:hAnsi="Tahoma" w:cs="Tahoma"/>
          <w:sz w:val="22"/>
          <w:szCs w:val="22"/>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w:t>
      </w:r>
      <w:hyperlink r:id="rId12" w:history="1">
        <w:r w:rsidR="00EC54CB" w:rsidRPr="00EC54CB">
          <w:rPr>
            <w:rStyle w:val="Hypertextovodkaz"/>
            <w:rFonts w:ascii="Tahoma" w:hAnsi="Tahoma" w:cs="Tahoma"/>
            <w:color w:val="auto"/>
            <w:sz w:val="22"/>
            <w:szCs w:val="22"/>
          </w:rPr>
          <w:t>www.soustav-ostrava.cz</w:t>
        </w:r>
      </w:hyperlink>
      <w:r w:rsidRPr="00EC54CB">
        <w:rPr>
          <w:rFonts w:ascii="Tahoma" w:hAnsi="Tahoma" w:cs="Tahoma"/>
          <w:sz w:val="22"/>
          <w:szCs w:val="22"/>
        </w:rPr>
        <w:t>.</w:t>
      </w:r>
    </w:p>
    <w:p w14:paraId="39C29F48" w14:textId="77777777" w:rsidR="00EA771A"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Nedílnou součástí smlouvy jsou tyto přílohy:</w:t>
      </w:r>
    </w:p>
    <w:p w14:paraId="7A654F04" w14:textId="7101E30B" w:rsidR="004A2DDB" w:rsidRDefault="00EA771A" w:rsidP="00EA771A">
      <w:pPr>
        <w:pStyle w:val="Smlouva-slo0"/>
        <w:tabs>
          <w:tab w:val="left" w:pos="1701"/>
        </w:tabs>
        <w:spacing w:line="240" w:lineRule="auto"/>
        <w:ind w:left="357"/>
        <w:rPr>
          <w:rFonts w:ascii="Tahoma" w:hAnsi="Tahoma" w:cs="Tahoma"/>
          <w:sz w:val="22"/>
          <w:szCs w:val="22"/>
        </w:rPr>
      </w:pPr>
      <w:r w:rsidRPr="00EC54CB">
        <w:rPr>
          <w:rFonts w:ascii="Tahoma" w:hAnsi="Tahoma" w:cs="Tahoma"/>
          <w:bCs/>
          <w:sz w:val="22"/>
          <w:szCs w:val="22"/>
        </w:rPr>
        <w:t>Příloha č. 1:</w:t>
      </w:r>
      <w:r w:rsidRPr="00EC54CB">
        <w:rPr>
          <w:rFonts w:ascii="Tahoma" w:hAnsi="Tahoma" w:cs="Tahoma"/>
          <w:bCs/>
          <w:sz w:val="22"/>
          <w:szCs w:val="22"/>
        </w:rPr>
        <w:tab/>
      </w:r>
      <w:r w:rsidR="004A2DDB" w:rsidRPr="00EC54CB">
        <w:rPr>
          <w:rFonts w:ascii="Tahoma" w:hAnsi="Tahoma" w:cs="Tahoma"/>
          <w:sz w:val="22"/>
          <w:szCs w:val="22"/>
        </w:rPr>
        <w:t>Souhrnný rozpočet stavby</w:t>
      </w:r>
    </w:p>
    <w:p w14:paraId="43626EEE" w14:textId="6D21FEC2" w:rsidR="00593668" w:rsidRPr="00593668" w:rsidRDefault="00593668" w:rsidP="00B774B2">
      <w:pPr>
        <w:pStyle w:val="Smlouva-slo0"/>
        <w:tabs>
          <w:tab w:val="left" w:pos="1701"/>
        </w:tabs>
        <w:spacing w:line="240" w:lineRule="auto"/>
        <w:ind w:left="357"/>
        <w:jc w:val="left"/>
        <w:rPr>
          <w:rFonts w:ascii="Tahoma" w:hAnsi="Tahoma" w:cs="Tahoma"/>
          <w:sz w:val="22"/>
          <w:szCs w:val="22"/>
        </w:rPr>
      </w:pPr>
      <w:r w:rsidRPr="00593668">
        <w:rPr>
          <w:rFonts w:ascii="Tahoma" w:hAnsi="Tahoma" w:cs="Tahoma"/>
          <w:sz w:val="22"/>
          <w:szCs w:val="22"/>
        </w:rPr>
        <w:t xml:space="preserve">Příloha č. </w:t>
      </w:r>
      <w:r w:rsidR="00DF20FA">
        <w:rPr>
          <w:rFonts w:ascii="Tahoma" w:hAnsi="Tahoma" w:cs="Tahoma"/>
          <w:sz w:val="22"/>
          <w:szCs w:val="22"/>
        </w:rPr>
        <w:t>2</w:t>
      </w:r>
      <w:r w:rsidRPr="00593668">
        <w:rPr>
          <w:rFonts w:ascii="Tahoma" w:hAnsi="Tahoma" w:cs="Tahoma"/>
          <w:sz w:val="22"/>
          <w:szCs w:val="22"/>
        </w:rPr>
        <w:t>:</w:t>
      </w:r>
      <w:r w:rsidR="00B774B2">
        <w:rPr>
          <w:rFonts w:ascii="Tahoma" w:hAnsi="Tahoma" w:cs="Tahoma"/>
          <w:sz w:val="22"/>
          <w:szCs w:val="22"/>
        </w:rPr>
        <w:tab/>
      </w:r>
      <w:r>
        <w:rPr>
          <w:rFonts w:ascii="Tahoma" w:hAnsi="Tahoma" w:cs="Tahoma"/>
          <w:sz w:val="22"/>
          <w:szCs w:val="22"/>
        </w:rPr>
        <w:t>P</w:t>
      </w:r>
      <w:r w:rsidRPr="00593668">
        <w:rPr>
          <w:rFonts w:ascii="Tahoma" w:hAnsi="Tahoma" w:cs="Tahoma"/>
          <w:sz w:val="22"/>
          <w:szCs w:val="22"/>
        </w:rPr>
        <w:t>rohlášení poddodavatelů o součinnosti s koordinátorem bezpečnosti a ochrany zdraví při práci na staveništi</w:t>
      </w:r>
    </w:p>
    <w:p w14:paraId="70700512" w14:textId="2BDB021F" w:rsidR="00D3790E" w:rsidRDefault="00D3790E" w:rsidP="00EA771A">
      <w:pPr>
        <w:pStyle w:val="Smlouva-slo0"/>
        <w:tabs>
          <w:tab w:val="left" w:pos="1701"/>
        </w:tabs>
        <w:spacing w:line="240" w:lineRule="auto"/>
        <w:ind w:left="357"/>
        <w:rPr>
          <w:rFonts w:ascii="Tahoma" w:hAnsi="Tahoma" w:cs="Tahoma"/>
          <w:sz w:val="22"/>
          <w:szCs w:val="22"/>
        </w:rPr>
      </w:pPr>
    </w:p>
    <w:p w14:paraId="0BED191C" w14:textId="44D46F0E" w:rsidR="00D3790E" w:rsidRDefault="00D3790E" w:rsidP="00EA771A">
      <w:pPr>
        <w:pStyle w:val="Smlouva-slo0"/>
        <w:tabs>
          <w:tab w:val="left" w:pos="1701"/>
        </w:tabs>
        <w:spacing w:line="240" w:lineRule="auto"/>
        <w:ind w:left="357"/>
        <w:rPr>
          <w:rFonts w:ascii="Tahoma" w:hAnsi="Tahoma" w:cs="Tahoma"/>
          <w:sz w:val="22"/>
          <w:szCs w:val="22"/>
        </w:rPr>
      </w:pPr>
    </w:p>
    <w:tbl>
      <w:tblPr>
        <w:tblW w:w="0" w:type="auto"/>
        <w:tblInd w:w="70" w:type="dxa"/>
        <w:tblCellMar>
          <w:left w:w="70" w:type="dxa"/>
          <w:right w:w="70" w:type="dxa"/>
        </w:tblCellMar>
        <w:tblLook w:val="0000" w:firstRow="0" w:lastRow="0" w:firstColumn="0" w:lastColumn="0" w:noHBand="0" w:noVBand="0"/>
      </w:tblPr>
      <w:tblGrid>
        <w:gridCol w:w="3526"/>
        <w:gridCol w:w="1291"/>
        <w:gridCol w:w="4183"/>
      </w:tblGrid>
      <w:tr w:rsidR="00D3790E" w:rsidRPr="004F5D2D" w14:paraId="13F4E6C6" w14:textId="77777777" w:rsidTr="000C0641">
        <w:tc>
          <w:tcPr>
            <w:tcW w:w="3544" w:type="dxa"/>
          </w:tcPr>
          <w:p w14:paraId="68734A98" w14:textId="77777777" w:rsidR="00D3790E" w:rsidRDefault="00D3790E" w:rsidP="000C0641">
            <w:pPr>
              <w:rPr>
                <w:rFonts w:ascii="Tahoma" w:hAnsi="Tahoma" w:cs="Tahoma"/>
                <w:sz w:val="22"/>
                <w:szCs w:val="22"/>
              </w:rPr>
            </w:pPr>
            <w:r w:rsidRPr="004F5D2D">
              <w:rPr>
                <w:rFonts w:ascii="Tahoma" w:hAnsi="Tahoma" w:cs="Tahoma"/>
                <w:sz w:val="22"/>
                <w:szCs w:val="22"/>
              </w:rPr>
              <w:t>V </w:t>
            </w:r>
            <w:r>
              <w:rPr>
                <w:rFonts w:ascii="Tahoma" w:hAnsi="Tahoma" w:cs="Tahoma"/>
                <w:sz w:val="22"/>
                <w:szCs w:val="22"/>
              </w:rPr>
              <w:t>………………</w:t>
            </w:r>
            <w:r w:rsidRPr="004F5D2D">
              <w:rPr>
                <w:rFonts w:ascii="Tahoma" w:hAnsi="Tahoma" w:cs="Tahoma"/>
                <w:sz w:val="22"/>
                <w:szCs w:val="22"/>
              </w:rPr>
              <w:t xml:space="preserve"> dne </w:t>
            </w:r>
          </w:p>
          <w:p w14:paraId="2A018D2D" w14:textId="77777777" w:rsidR="00D3790E" w:rsidRDefault="00D3790E" w:rsidP="000C0641">
            <w:pPr>
              <w:rPr>
                <w:rFonts w:ascii="Tahoma" w:hAnsi="Tahoma" w:cs="Tahoma"/>
                <w:sz w:val="22"/>
                <w:szCs w:val="22"/>
              </w:rPr>
            </w:pPr>
          </w:p>
          <w:p w14:paraId="1891B6AA" w14:textId="77777777" w:rsidR="00D3790E" w:rsidRDefault="00D3790E" w:rsidP="000C0641">
            <w:pPr>
              <w:rPr>
                <w:rFonts w:ascii="Tahoma" w:hAnsi="Tahoma" w:cs="Tahoma"/>
                <w:sz w:val="22"/>
                <w:szCs w:val="22"/>
              </w:rPr>
            </w:pPr>
          </w:p>
          <w:p w14:paraId="29195DE4" w14:textId="77777777" w:rsidR="00D3790E" w:rsidRDefault="00D3790E" w:rsidP="000C0641">
            <w:pPr>
              <w:rPr>
                <w:rFonts w:ascii="Tahoma" w:hAnsi="Tahoma" w:cs="Tahoma"/>
                <w:sz w:val="22"/>
                <w:szCs w:val="22"/>
              </w:rPr>
            </w:pPr>
          </w:p>
          <w:p w14:paraId="4D33CE44" w14:textId="77777777" w:rsidR="00D3790E" w:rsidRDefault="00D3790E" w:rsidP="000C0641">
            <w:pPr>
              <w:rPr>
                <w:rFonts w:ascii="Tahoma" w:hAnsi="Tahoma" w:cs="Tahoma"/>
                <w:sz w:val="22"/>
                <w:szCs w:val="22"/>
              </w:rPr>
            </w:pPr>
          </w:p>
          <w:p w14:paraId="577CE9C2" w14:textId="77777777" w:rsidR="00D3790E" w:rsidRDefault="00D3790E" w:rsidP="000C0641">
            <w:pPr>
              <w:rPr>
                <w:rFonts w:ascii="Tahoma" w:hAnsi="Tahoma" w:cs="Tahoma"/>
                <w:sz w:val="22"/>
                <w:szCs w:val="22"/>
              </w:rPr>
            </w:pPr>
          </w:p>
          <w:p w14:paraId="6E209642" w14:textId="77777777" w:rsidR="00D3790E" w:rsidRDefault="00D3790E" w:rsidP="000C0641">
            <w:pPr>
              <w:rPr>
                <w:rFonts w:ascii="Tahoma" w:hAnsi="Tahoma" w:cs="Tahoma"/>
                <w:sz w:val="22"/>
                <w:szCs w:val="22"/>
              </w:rPr>
            </w:pPr>
            <w:r>
              <w:rPr>
                <w:rFonts w:ascii="Tahoma" w:hAnsi="Tahoma" w:cs="Tahoma"/>
                <w:sz w:val="22"/>
                <w:szCs w:val="22"/>
              </w:rPr>
              <w:t>…………………………………….</w:t>
            </w:r>
          </w:p>
          <w:p w14:paraId="7331598F" w14:textId="77777777" w:rsidR="00D3790E" w:rsidRDefault="00D3790E" w:rsidP="000C0641">
            <w:pPr>
              <w:rPr>
                <w:rFonts w:ascii="Tahoma" w:hAnsi="Tahoma" w:cs="Tahoma"/>
                <w:sz w:val="22"/>
                <w:szCs w:val="22"/>
              </w:rPr>
            </w:pPr>
            <w:r>
              <w:rPr>
                <w:rFonts w:ascii="Tahoma" w:hAnsi="Tahoma" w:cs="Tahoma"/>
                <w:sz w:val="22"/>
                <w:szCs w:val="22"/>
              </w:rPr>
              <w:t>za objednatele</w:t>
            </w:r>
          </w:p>
          <w:p w14:paraId="4745BF41" w14:textId="77777777" w:rsidR="00D3790E" w:rsidRPr="00080F1B" w:rsidRDefault="00D3790E" w:rsidP="000C0641">
            <w:pPr>
              <w:ind w:left="716" w:hanging="716"/>
              <w:rPr>
                <w:rFonts w:ascii="Tahoma" w:hAnsi="Tahoma" w:cs="Tahoma"/>
                <w:sz w:val="22"/>
                <w:szCs w:val="22"/>
              </w:rPr>
            </w:pPr>
            <w:r>
              <w:rPr>
                <w:rFonts w:ascii="Tahoma" w:hAnsi="Tahoma" w:cs="Tahoma"/>
                <w:sz w:val="22"/>
                <w:szCs w:val="22"/>
              </w:rPr>
              <w:t>Mgr. Lukáš Šubert, ředitel školy</w:t>
            </w:r>
          </w:p>
        </w:tc>
        <w:tc>
          <w:tcPr>
            <w:tcW w:w="1316" w:type="dxa"/>
          </w:tcPr>
          <w:p w14:paraId="59C707A3" w14:textId="77777777" w:rsidR="00D3790E" w:rsidRPr="004F5D2D" w:rsidRDefault="00D3790E" w:rsidP="000C0641">
            <w:pPr>
              <w:rPr>
                <w:rFonts w:ascii="Tahoma" w:hAnsi="Tahoma" w:cs="Tahoma"/>
                <w:sz w:val="22"/>
                <w:szCs w:val="22"/>
              </w:rPr>
            </w:pPr>
          </w:p>
        </w:tc>
        <w:tc>
          <w:tcPr>
            <w:tcW w:w="4212" w:type="dxa"/>
          </w:tcPr>
          <w:p w14:paraId="437CEF0D" w14:textId="77777777" w:rsidR="00D3790E" w:rsidRDefault="00D3790E" w:rsidP="000C0641">
            <w:pPr>
              <w:rPr>
                <w:rFonts w:ascii="Tahoma" w:hAnsi="Tahoma" w:cs="Tahoma"/>
                <w:sz w:val="22"/>
                <w:szCs w:val="22"/>
              </w:rPr>
            </w:pPr>
            <w:r w:rsidRPr="004F5D2D">
              <w:rPr>
                <w:rFonts w:ascii="Tahoma" w:hAnsi="Tahoma" w:cs="Tahoma"/>
                <w:sz w:val="22"/>
                <w:szCs w:val="22"/>
              </w:rPr>
              <w:t>V ……………</w:t>
            </w:r>
            <w:r>
              <w:rPr>
                <w:rFonts w:ascii="Tahoma" w:hAnsi="Tahoma" w:cs="Tahoma"/>
                <w:sz w:val="22"/>
                <w:szCs w:val="22"/>
              </w:rPr>
              <w:t>…</w:t>
            </w:r>
            <w:r w:rsidRPr="004F5D2D">
              <w:rPr>
                <w:rFonts w:ascii="Tahoma" w:hAnsi="Tahoma" w:cs="Tahoma"/>
                <w:sz w:val="22"/>
                <w:szCs w:val="22"/>
              </w:rPr>
              <w:t xml:space="preserve"> dne </w:t>
            </w:r>
          </w:p>
          <w:p w14:paraId="2AEBA2B6" w14:textId="77777777" w:rsidR="00D3790E" w:rsidRDefault="00D3790E" w:rsidP="000C0641">
            <w:pPr>
              <w:rPr>
                <w:rFonts w:ascii="Tahoma" w:hAnsi="Tahoma" w:cs="Tahoma"/>
                <w:sz w:val="22"/>
                <w:szCs w:val="22"/>
              </w:rPr>
            </w:pPr>
          </w:p>
          <w:p w14:paraId="2CCDE38E" w14:textId="77777777" w:rsidR="00D3790E" w:rsidRDefault="00D3790E" w:rsidP="000C0641">
            <w:pPr>
              <w:rPr>
                <w:rFonts w:ascii="Tahoma" w:hAnsi="Tahoma" w:cs="Tahoma"/>
                <w:sz w:val="22"/>
                <w:szCs w:val="22"/>
              </w:rPr>
            </w:pPr>
          </w:p>
          <w:p w14:paraId="719F8457" w14:textId="77777777" w:rsidR="00D3790E" w:rsidRDefault="00D3790E" w:rsidP="000C0641">
            <w:pPr>
              <w:rPr>
                <w:rFonts w:ascii="Tahoma" w:hAnsi="Tahoma" w:cs="Tahoma"/>
                <w:sz w:val="22"/>
                <w:szCs w:val="22"/>
              </w:rPr>
            </w:pPr>
          </w:p>
          <w:p w14:paraId="0FA501EF" w14:textId="77777777" w:rsidR="00D3790E" w:rsidRDefault="00D3790E" w:rsidP="000C0641">
            <w:pPr>
              <w:rPr>
                <w:rFonts w:ascii="Tahoma" w:hAnsi="Tahoma" w:cs="Tahoma"/>
                <w:sz w:val="22"/>
                <w:szCs w:val="22"/>
              </w:rPr>
            </w:pPr>
          </w:p>
          <w:p w14:paraId="4847D8E8" w14:textId="77777777" w:rsidR="00D3790E" w:rsidRDefault="00D3790E" w:rsidP="000C0641">
            <w:pPr>
              <w:rPr>
                <w:rFonts w:ascii="Tahoma" w:hAnsi="Tahoma" w:cs="Tahoma"/>
                <w:sz w:val="22"/>
                <w:szCs w:val="22"/>
              </w:rPr>
            </w:pPr>
          </w:p>
          <w:p w14:paraId="07592722" w14:textId="77777777" w:rsidR="00D3790E" w:rsidRDefault="00D3790E" w:rsidP="000C0641">
            <w:pPr>
              <w:rPr>
                <w:rFonts w:ascii="Tahoma" w:hAnsi="Tahoma" w:cs="Tahoma"/>
                <w:sz w:val="22"/>
                <w:szCs w:val="22"/>
              </w:rPr>
            </w:pPr>
            <w:r>
              <w:rPr>
                <w:rFonts w:ascii="Tahoma" w:hAnsi="Tahoma" w:cs="Tahoma"/>
                <w:sz w:val="22"/>
                <w:szCs w:val="22"/>
              </w:rPr>
              <w:t>……………………………..</w:t>
            </w:r>
          </w:p>
          <w:p w14:paraId="023EF795" w14:textId="77777777" w:rsidR="00D3790E" w:rsidRDefault="00D3790E" w:rsidP="000C0641">
            <w:pPr>
              <w:rPr>
                <w:rFonts w:ascii="Tahoma" w:hAnsi="Tahoma" w:cs="Tahoma"/>
                <w:sz w:val="22"/>
                <w:szCs w:val="22"/>
              </w:rPr>
            </w:pPr>
            <w:r>
              <w:rPr>
                <w:rFonts w:ascii="Tahoma" w:hAnsi="Tahoma" w:cs="Tahoma"/>
                <w:sz w:val="22"/>
                <w:szCs w:val="22"/>
              </w:rPr>
              <w:t>za zhotovitele</w:t>
            </w:r>
          </w:p>
          <w:p w14:paraId="44ACB365" w14:textId="0EDD1A83" w:rsidR="00D3790E" w:rsidRPr="00EC54CB" w:rsidRDefault="000B0F15" w:rsidP="000C0641">
            <w:pPr>
              <w:rPr>
                <w:rFonts w:ascii="Tahoma" w:hAnsi="Tahoma" w:cs="Tahoma"/>
                <w:sz w:val="22"/>
                <w:szCs w:val="22"/>
              </w:rPr>
            </w:pPr>
            <w:r w:rsidRPr="000B0F15">
              <w:rPr>
                <w:rFonts w:ascii="Tahoma" w:hAnsi="Tahoma" w:cs="Tahoma"/>
                <w:sz w:val="22"/>
                <w:szCs w:val="22"/>
                <w:highlight w:val="yellow"/>
              </w:rPr>
              <w:t>………………………………………</w:t>
            </w:r>
          </w:p>
          <w:p w14:paraId="306B003D" w14:textId="77777777" w:rsidR="00D3790E" w:rsidRPr="004F5D2D" w:rsidRDefault="00D3790E" w:rsidP="000C0641">
            <w:pPr>
              <w:rPr>
                <w:rFonts w:ascii="Tahoma" w:hAnsi="Tahoma" w:cs="Tahoma"/>
                <w:sz w:val="22"/>
                <w:szCs w:val="22"/>
              </w:rPr>
            </w:pPr>
          </w:p>
        </w:tc>
      </w:tr>
    </w:tbl>
    <w:p w14:paraId="24B5378A" w14:textId="77777777" w:rsidR="00D3790E" w:rsidRDefault="00D3790E" w:rsidP="00EA771A">
      <w:pPr>
        <w:pStyle w:val="Smlouva-slo0"/>
        <w:tabs>
          <w:tab w:val="left" w:pos="1701"/>
        </w:tabs>
        <w:spacing w:line="240" w:lineRule="auto"/>
        <w:ind w:left="357"/>
        <w:rPr>
          <w:rFonts w:ascii="Tahoma" w:hAnsi="Tahoma" w:cs="Tahoma"/>
          <w:sz w:val="22"/>
          <w:szCs w:val="22"/>
        </w:rPr>
      </w:pPr>
    </w:p>
    <w:p w14:paraId="6A325292" w14:textId="77777777" w:rsidR="00E61535" w:rsidRDefault="00E61535" w:rsidP="00EA771A">
      <w:pPr>
        <w:pStyle w:val="Smlouva-slo0"/>
        <w:tabs>
          <w:tab w:val="left" w:pos="1701"/>
        </w:tabs>
        <w:spacing w:line="240" w:lineRule="auto"/>
        <w:ind w:left="357"/>
        <w:rPr>
          <w:rFonts w:ascii="Tahoma" w:hAnsi="Tahoma" w:cs="Tahoma"/>
          <w:sz w:val="22"/>
          <w:szCs w:val="22"/>
        </w:rPr>
      </w:pPr>
    </w:p>
    <w:p w14:paraId="5928E739" w14:textId="77777777" w:rsidR="00E61535" w:rsidRDefault="00E61535" w:rsidP="00EA771A">
      <w:pPr>
        <w:pStyle w:val="Smlouva-slo0"/>
        <w:tabs>
          <w:tab w:val="left" w:pos="1701"/>
        </w:tabs>
        <w:spacing w:line="240" w:lineRule="auto"/>
        <w:ind w:left="357"/>
        <w:rPr>
          <w:rFonts w:ascii="Tahoma" w:hAnsi="Tahoma" w:cs="Tahoma"/>
          <w:sz w:val="22"/>
          <w:szCs w:val="22"/>
        </w:rPr>
      </w:pPr>
    </w:p>
    <w:p w14:paraId="2B47E0F5" w14:textId="77777777" w:rsidR="00E61535" w:rsidRDefault="00E61535" w:rsidP="00EA771A">
      <w:pPr>
        <w:pStyle w:val="Smlouva-slo0"/>
        <w:tabs>
          <w:tab w:val="left" w:pos="1701"/>
        </w:tabs>
        <w:spacing w:line="240" w:lineRule="auto"/>
        <w:ind w:left="357"/>
        <w:rPr>
          <w:rFonts w:ascii="Tahoma" w:hAnsi="Tahoma" w:cs="Tahoma"/>
          <w:sz w:val="22"/>
          <w:szCs w:val="22"/>
        </w:rPr>
      </w:pPr>
    </w:p>
    <w:p w14:paraId="7E97B71A" w14:textId="77777777" w:rsidR="00E61535" w:rsidRDefault="00E61535" w:rsidP="00EA771A">
      <w:pPr>
        <w:pStyle w:val="Smlouva-slo0"/>
        <w:tabs>
          <w:tab w:val="left" w:pos="1701"/>
        </w:tabs>
        <w:spacing w:line="240" w:lineRule="auto"/>
        <w:ind w:left="357"/>
        <w:rPr>
          <w:rFonts w:ascii="Tahoma" w:hAnsi="Tahoma" w:cs="Tahoma"/>
          <w:sz w:val="22"/>
          <w:szCs w:val="22"/>
        </w:rPr>
      </w:pPr>
    </w:p>
    <w:p w14:paraId="60756996" w14:textId="77777777" w:rsidR="00E61535" w:rsidRDefault="00E61535" w:rsidP="00EA771A">
      <w:pPr>
        <w:pStyle w:val="Smlouva-slo0"/>
        <w:tabs>
          <w:tab w:val="left" w:pos="1701"/>
        </w:tabs>
        <w:spacing w:line="240" w:lineRule="auto"/>
        <w:ind w:left="357"/>
        <w:rPr>
          <w:rFonts w:ascii="Tahoma" w:hAnsi="Tahoma" w:cs="Tahoma"/>
          <w:sz w:val="22"/>
          <w:szCs w:val="22"/>
        </w:rPr>
      </w:pPr>
    </w:p>
    <w:p w14:paraId="7B4033D4" w14:textId="77777777" w:rsidR="00E61535" w:rsidRDefault="00E61535" w:rsidP="00EA771A">
      <w:pPr>
        <w:pStyle w:val="Smlouva-slo0"/>
        <w:tabs>
          <w:tab w:val="left" w:pos="1701"/>
        </w:tabs>
        <w:spacing w:line="240" w:lineRule="auto"/>
        <w:ind w:left="357"/>
        <w:rPr>
          <w:rFonts w:ascii="Tahoma" w:hAnsi="Tahoma" w:cs="Tahoma"/>
          <w:sz w:val="22"/>
          <w:szCs w:val="22"/>
        </w:rPr>
      </w:pPr>
    </w:p>
    <w:p w14:paraId="53E89D3B" w14:textId="77777777" w:rsidR="00E61535" w:rsidRDefault="00E61535" w:rsidP="00EA771A">
      <w:pPr>
        <w:pStyle w:val="Smlouva-slo0"/>
        <w:tabs>
          <w:tab w:val="left" w:pos="1701"/>
        </w:tabs>
        <w:spacing w:line="240" w:lineRule="auto"/>
        <w:ind w:left="357"/>
        <w:rPr>
          <w:rFonts w:ascii="Tahoma" w:hAnsi="Tahoma" w:cs="Tahoma"/>
          <w:sz w:val="22"/>
          <w:szCs w:val="22"/>
        </w:rPr>
      </w:pPr>
    </w:p>
    <w:p w14:paraId="16AD1251" w14:textId="3F7AF496" w:rsidR="00E61535" w:rsidRPr="00E61535" w:rsidRDefault="00E61535" w:rsidP="00E61535">
      <w:pPr>
        <w:pStyle w:val="Smlouva-slo0"/>
        <w:tabs>
          <w:tab w:val="left" w:pos="1701"/>
        </w:tabs>
        <w:ind w:left="357"/>
        <w:rPr>
          <w:rFonts w:ascii="Tahoma" w:hAnsi="Tahoma" w:cs="Tahoma"/>
          <w:sz w:val="22"/>
          <w:szCs w:val="22"/>
        </w:rPr>
      </w:pPr>
      <w:r w:rsidRPr="00E61535">
        <w:rPr>
          <w:rFonts w:ascii="Tahoma" w:hAnsi="Tahoma" w:cs="Tahoma"/>
          <w:sz w:val="22"/>
          <w:szCs w:val="22"/>
        </w:rPr>
        <w:lastRenderedPageBreak/>
        <w:t>Příloha č. </w:t>
      </w:r>
      <w:r w:rsidR="00CE1790">
        <w:rPr>
          <w:rFonts w:ascii="Tahoma" w:hAnsi="Tahoma" w:cs="Tahoma"/>
          <w:sz w:val="22"/>
          <w:szCs w:val="22"/>
        </w:rPr>
        <w:t>2</w:t>
      </w:r>
      <w:r w:rsidRPr="00E61535">
        <w:rPr>
          <w:rFonts w:ascii="Tahoma" w:hAnsi="Tahoma" w:cs="Tahoma"/>
          <w:sz w:val="22"/>
          <w:szCs w:val="22"/>
        </w:rPr>
        <w:t xml:space="preserve"> -</w:t>
      </w:r>
      <w:r w:rsidRPr="00E61535">
        <w:rPr>
          <w:rFonts w:ascii="Tahoma" w:hAnsi="Tahoma" w:cs="Tahoma"/>
          <w:sz w:val="22"/>
          <w:szCs w:val="22"/>
        </w:rPr>
        <w:tab/>
        <w:t>Vzor prohlášení poddodavatelů o součinnosti s koordinátorem bezpečnosti a ochrany zdraví při práci na staveništi</w:t>
      </w:r>
    </w:p>
    <w:p w14:paraId="08A4768F" w14:textId="77777777" w:rsidR="00E61535" w:rsidRPr="00E61535" w:rsidRDefault="00E61535" w:rsidP="00E61535">
      <w:pPr>
        <w:pStyle w:val="Smlouva-slo0"/>
        <w:tabs>
          <w:tab w:val="left" w:pos="1701"/>
        </w:tabs>
        <w:ind w:left="357"/>
        <w:rPr>
          <w:rFonts w:ascii="Tahoma" w:hAnsi="Tahoma" w:cs="Tahoma"/>
          <w:b/>
          <w:bCs/>
          <w:sz w:val="22"/>
          <w:szCs w:val="22"/>
        </w:rPr>
      </w:pPr>
      <w:r w:rsidRPr="00E61535">
        <w:rPr>
          <w:rFonts w:ascii="Tahoma" w:hAnsi="Tahoma" w:cs="Tahoma"/>
          <w:b/>
          <w:bCs/>
          <w:sz w:val="22"/>
          <w:szCs w:val="22"/>
        </w:rPr>
        <w:t>Prohlášení zhotovitele o součinnosti s koordinátorem bezpečnosti a ochrany zdraví při práci na staveništi</w:t>
      </w:r>
    </w:p>
    <w:p w14:paraId="28650A37" w14:textId="77777777" w:rsidR="00E61535" w:rsidRPr="00E61535" w:rsidRDefault="00E61535" w:rsidP="00E61535">
      <w:pPr>
        <w:pStyle w:val="Smlouva-slo0"/>
        <w:tabs>
          <w:tab w:val="left" w:pos="1701"/>
        </w:tabs>
        <w:ind w:left="357"/>
        <w:rPr>
          <w:rFonts w:ascii="Tahoma" w:hAnsi="Tahoma" w:cs="Tahoma"/>
          <w:sz w:val="22"/>
          <w:szCs w:val="22"/>
        </w:rPr>
      </w:pPr>
      <w:r w:rsidRPr="00E61535">
        <w:rPr>
          <w:rFonts w:ascii="Tahoma" w:hAnsi="Tahoma" w:cs="Tahoma"/>
          <w:sz w:val="22"/>
          <w:szCs w:val="22"/>
        </w:rPr>
        <w:t xml:space="preserve">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se zhotovitel </w:t>
      </w:r>
      <w:r w:rsidRPr="00B31CB0">
        <w:rPr>
          <w:rFonts w:ascii="Tahoma" w:hAnsi="Tahoma" w:cs="Tahoma"/>
          <w:sz w:val="22"/>
          <w:szCs w:val="22"/>
          <w:highlight w:val="yellow"/>
        </w:rPr>
        <w:t>………………………………………………………………</w:t>
      </w:r>
      <w:r w:rsidRPr="00E61535">
        <w:rPr>
          <w:rFonts w:ascii="Tahoma" w:hAnsi="Tahoma" w:cs="Tahoma"/>
          <w:sz w:val="22"/>
          <w:szCs w:val="22"/>
        </w:rPr>
        <w:t xml:space="preserve"> </w:t>
      </w:r>
      <w:r w:rsidRPr="00E61535">
        <w:rPr>
          <w:rFonts w:ascii="Tahoma" w:hAnsi="Tahoma" w:cs="Tahoma"/>
          <w:i/>
          <w:sz w:val="22"/>
          <w:szCs w:val="22"/>
        </w:rPr>
        <w:t>(název, sídlo, IČO)</w:t>
      </w:r>
      <w:r w:rsidRPr="00E61535">
        <w:rPr>
          <w:rFonts w:ascii="Tahoma" w:hAnsi="Tahoma" w:cs="Tahoma"/>
          <w:sz w:val="22"/>
          <w:szCs w:val="22"/>
        </w:rPr>
        <w:t xml:space="preserve"> zavazuje k součinnosti s koordinátorem bezpečnosti a ochrany zdraví při práci na staveništi (dále jen „koordinátor BOZP“) při realizaci stavby „</w:t>
      </w:r>
      <w:r w:rsidRPr="00E61535">
        <w:rPr>
          <w:rFonts w:ascii="Tahoma" w:hAnsi="Tahoma" w:cs="Tahoma"/>
          <w:i/>
          <w:sz w:val="22"/>
          <w:szCs w:val="22"/>
        </w:rPr>
        <w:t xml:space="preserve">přesný název stavby dle </w:t>
      </w:r>
      <w:proofErr w:type="spellStart"/>
      <w:r w:rsidRPr="00E61535">
        <w:rPr>
          <w:rFonts w:ascii="Tahoma" w:hAnsi="Tahoma" w:cs="Tahoma"/>
          <w:i/>
          <w:sz w:val="22"/>
          <w:szCs w:val="22"/>
        </w:rPr>
        <w:t>SoD</w:t>
      </w:r>
      <w:proofErr w:type="spellEnd"/>
      <w:r w:rsidRPr="00E61535">
        <w:rPr>
          <w:rFonts w:ascii="Tahoma" w:hAnsi="Tahoma" w:cs="Tahoma"/>
          <w:sz w:val="22"/>
          <w:szCs w:val="22"/>
        </w:rPr>
        <w:t>“, jejímž objednatelem je příspěvková organizace………………………………………………………………</w:t>
      </w:r>
    </w:p>
    <w:p w14:paraId="4745B7A5" w14:textId="77777777" w:rsidR="00E61535" w:rsidRPr="00E61535" w:rsidRDefault="00E61535" w:rsidP="00E61535">
      <w:pPr>
        <w:pStyle w:val="Smlouva-slo0"/>
        <w:tabs>
          <w:tab w:val="left" w:pos="1701"/>
        </w:tabs>
        <w:ind w:left="357"/>
        <w:rPr>
          <w:rFonts w:ascii="Tahoma" w:hAnsi="Tahoma" w:cs="Tahoma"/>
          <w:sz w:val="22"/>
          <w:szCs w:val="22"/>
        </w:rPr>
      </w:pPr>
      <w:r w:rsidRPr="00E61535">
        <w:rPr>
          <w:rFonts w:ascii="Tahoma" w:hAnsi="Tahoma" w:cs="Tahoma"/>
          <w:sz w:val="22"/>
          <w:szCs w:val="22"/>
        </w:rPr>
        <w:t>Zhotovitel rovněž prohlašuje, že písemně zaváže k součinnosti s koordinátorem BOZP všechny své poddodavatele a osoby, které budou provádět činnosti na staveništi.</w:t>
      </w:r>
    </w:p>
    <w:p w14:paraId="58A322B6" w14:textId="77777777" w:rsidR="00E61535" w:rsidRPr="00E61535" w:rsidRDefault="00E61535" w:rsidP="00E61535">
      <w:pPr>
        <w:pStyle w:val="Smlouva-slo0"/>
        <w:tabs>
          <w:tab w:val="left" w:pos="1701"/>
        </w:tabs>
        <w:ind w:left="357"/>
        <w:rPr>
          <w:rFonts w:ascii="Tahoma" w:hAnsi="Tahoma" w:cs="Tahoma"/>
          <w:sz w:val="22"/>
          <w:szCs w:val="22"/>
        </w:rPr>
      </w:pPr>
      <w:r w:rsidRPr="00E61535">
        <w:rPr>
          <w:rFonts w:ascii="Tahoma" w:hAnsi="Tahoma" w:cs="Tahoma"/>
          <w:sz w:val="22"/>
          <w:szCs w:val="22"/>
        </w:rPr>
        <w:t>Zhotovitel se rovněž zavazuje plnit veškeré povinnosti, které mu ukládá uvedený zákon č. 309/2006 Sb., zejména povinnost dodržování plánu bezpečnosti a ochrany zdraví při práci na staveništi (dále též „BOZP“), povinnost zúčastňovat se zpracování plánu BOZP a všech jeho aktualizací, povinnost účasti na kontrolních dnech BOZP a dodržování pokynů koordinátora BOZP na staveništi.</w:t>
      </w:r>
    </w:p>
    <w:p w14:paraId="05777DEE" w14:textId="77777777" w:rsidR="00E61535" w:rsidRPr="00E61535" w:rsidRDefault="00E61535" w:rsidP="00E61535">
      <w:pPr>
        <w:pStyle w:val="Smlouva-slo0"/>
        <w:tabs>
          <w:tab w:val="left" w:pos="1701"/>
        </w:tabs>
        <w:ind w:left="357"/>
        <w:rPr>
          <w:rFonts w:ascii="Tahoma" w:hAnsi="Tahoma" w:cs="Tahoma"/>
          <w:sz w:val="22"/>
          <w:szCs w:val="22"/>
        </w:rPr>
      </w:pPr>
      <w:r w:rsidRPr="00E61535">
        <w:rPr>
          <w:rFonts w:ascii="Tahoma" w:hAnsi="Tahoma" w:cs="Tahoma"/>
          <w:sz w:val="22"/>
          <w:szCs w:val="22"/>
        </w:rPr>
        <w:t>V …………………… dne ………………</w:t>
      </w:r>
    </w:p>
    <w:p w14:paraId="13533CCB" w14:textId="77777777" w:rsidR="00B31CB0" w:rsidRDefault="00B31CB0" w:rsidP="00E61535">
      <w:pPr>
        <w:pStyle w:val="Smlouva-slo0"/>
        <w:tabs>
          <w:tab w:val="left" w:pos="1701"/>
        </w:tabs>
        <w:ind w:left="357"/>
        <w:rPr>
          <w:rFonts w:ascii="Tahoma" w:hAnsi="Tahoma" w:cs="Tahoma"/>
          <w:sz w:val="22"/>
          <w:szCs w:val="22"/>
        </w:rPr>
      </w:pPr>
    </w:p>
    <w:p w14:paraId="17DD05D1" w14:textId="77777777" w:rsidR="00B31CB0" w:rsidRDefault="00B31CB0" w:rsidP="00E61535">
      <w:pPr>
        <w:pStyle w:val="Smlouva-slo0"/>
        <w:tabs>
          <w:tab w:val="left" w:pos="1701"/>
        </w:tabs>
        <w:ind w:left="357"/>
        <w:rPr>
          <w:rFonts w:ascii="Tahoma" w:hAnsi="Tahoma" w:cs="Tahoma"/>
          <w:sz w:val="22"/>
          <w:szCs w:val="22"/>
        </w:rPr>
      </w:pPr>
    </w:p>
    <w:p w14:paraId="5426D6D2" w14:textId="52FB9056" w:rsidR="00E61535" w:rsidRPr="00E61535" w:rsidRDefault="00E61535" w:rsidP="00E61535">
      <w:pPr>
        <w:pStyle w:val="Smlouva-slo0"/>
        <w:tabs>
          <w:tab w:val="left" w:pos="1701"/>
        </w:tabs>
        <w:ind w:left="357"/>
        <w:rPr>
          <w:rFonts w:ascii="Tahoma" w:hAnsi="Tahoma" w:cs="Tahoma"/>
          <w:sz w:val="22"/>
          <w:szCs w:val="22"/>
        </w:rPr>
      </w:pPr>
      <w:r w:rsidRPr="00E61535">
        <w:rPr>
          <w:rFonts w:ascii="Tahoma" w:hAnsi="Tahoma" w:cs="Tahoma"/>
          <w:sz w:val="22"/>
          <w:szCs w:val="22"/>
        </w:rPr>
        <w:t>za zhotovitele:</w:t>
      </w:r>
    </w:p>
    <w:p w14:paraId="710C1B71" w14:textId="77777777" w:rsidR="00E61535" w:rsidRPr="00E61535" w:rsidRDefault="00E61535" w:rsidP="00E61535">
      <w:pPr>
        <w:pStyle w:val="Smlouva-slo0"/>
        <w:tabs>
          <w:tab w:val="left" w:pos="1701"/>
        </w:tabs>
        <w:ind w:left="357"/>
        <w:rPr>
          <w:rFonts w:ascii="Tahoma" w:hAnsi="Tahoma" w:cs="Tahoma"/>
          <w:i/>
          <w:sz w:val="22"/>
          <w:szCs w:val="22"/>
        </w:rPr>
      </w:pPr>
      <w:r w:rsidRPr="00E61535">
        <w:rPr>
          <w:rFonts w:ascii="Tahoma" w:hAnsi="Tahoma" w:cs="Tahoma"/>
          <w:i/>
          <w:sz w:val="22"/>
          <w:szCs w:val="22"/>
        </w:rPr>
        <w:t>jméno příjmení, funkce</w:t>
      </w:r>
    </w:p>
    <w:p w14:paraId="7A144FD6" w14:textId="77777777" w:rsidR="00B31CB0" w:rsidRDefault="00B31CB0" w:rsidP="00E61535">
      <w:pPr>
        <w:pStyle w:val="Smlouva-slo0"/>
        <w:tabs>
          <w:tab w:val="left" w:pos="1701"/>
        </w:tabs>
        <w:ind w:left="357"/>
        <w:rPr>
          <w:rFonts w:ascii="Tahoma" w:hAnsi="Tahoma" w:cs="Tahoma"/>
          <w:sz w:val="22"/>
          <w:szCs w:val="22"/>
        </w:rPr>
      </w:pPr>
    </w:p>
    <w:p w14:paraId="7885A021" w14:textId="2169FCCF" w:rsidR="00E61535" w:rsidRPr="00E61535" w:rsidRDefault="00E61535" w:rsidP="00E61535">
      <w:pPr>
        <w:pStyle w:val="Smlouva-slo0"/>
        <w:tabs>
          <w:tab w:val="left" w:pos="1701"/>
        </w:tabs>
        <w:ind w:left="357"/>
        <w:rPr>
          <w:rFonts w:ascii="Tahoma" w:hAnsi="Tahoma" w:cs="Tahoma"/>
          <w:sz w:val="22"/>
          <w:szCs w:val="22"/>
        </w:rPr>
      </w:pPr>
      <w:r w:rsidRPr="00B31CB0">
        <w:rPr>
          <w:rFonts w:ascii="Tahoma" w:hAnsi="Tahoma" w:cs="Tahoma"/>
          <w:sz w:val="22"/>
          <w:szCs w:val="22"/>
          <w:highlight w:val="yellow"/>
        </w:rPr>
        <w:t>…………………………………</w:t>
      </w:r>
    </w:p>
    <w:p w14:paraId="406EABFB" w14:textId="77777777" w:rsidR="00E61535" w:rsidRDefault="00E61535" w:rsidP="00EA771A">
      <w:pPr>
        <w:pStyle w:val="Smlouva-slo0"/>
        <w:tabs>
          <w:tab w:val="left" w:pos="1701"/>
        </w:tabs>
        <w:spacing w:line="240" w:lineRule="auto"/>
        <w:ind w:left="357"/>
        <w:rPr>
          <w:rFonts w:ascii="Tahoma" w:hAnsi="Tahoma" w:cs="Tahoma"/>
          <w:sz w:val="22"/>
          <w:szCs w:val="22"/>
        </w:rPr>
      </w:pPr>
    </w:p>
    <w:sectPr w:rsidR="00E61535" w:rsidSect="00B05CED">
      <w:footerReference w:type="default" r:id="rId13"/>
      <w:footerReference w:type="first" r:id="rId14"/>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DAAAE" w14:textId="77777777" w:rsidR="00CA3A27" w:rsidRDefault="00CA3A27">
      <w:r>
        <w:separator/>
      </w:r>
    </w:p>
  </w:endnote>
  <w:endnote w:type="continuationSeparator" w:id="0">
    <w:p w14:paraId="7D90059A" w14:textId="77777777" w:rsidR="00CA3A27" w:rsidRDefault="00CA3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AC0A" w14:textId="3C4AD0F7" w:rsidR="00837912" w:rsidRPr="005D2F87" w:rsidRDefault="00CB3595">
    <w:pPr>
      <w:pStyle w:val="Zpat"/>
      <w:pBdr>
        <w:top w:val="single" w:sz="4" w:space="1" w:color="auto"/>
      </w:pBdr>
      <w:tabs>
        <w:tab w:val="left" w:pos="8820"/>
      </w:tabs>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24ED932E" wp14:editId="7CCD6F25">
              <wp:simplePos x="0" y="0"/>
              <wp:positionH relativeFrom="page">
                <wp:posOffset>0</wp:posOffset>
              </wp:positionH>
              <wp:positionV relativeFrom="page">
                <wp:posOffset>10227945</wp:posOffset>
              </wp:positionV>
              <wp:extent cx="7560310" cy="273050"/>
              <wp:effectExtent l="0" t="0" r="0" b="12700"/>
              <wp:wrapNone/>
              <wp:docPr id="1" name="MSIPCM1e9a49a2b13c67c5f34e5419"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6753F1" w14:textId="223F813D" w:rsidR="00CB3595" w:rsidRPr="00CB3595" w:rsidRDefault="00CB3595" w:rsidP="00CB3595">
                          <w:pPr>
                            <w:rPr>
                              <w:rFonts w:ascii="Calibri" w:hAnsi="Calibri" w:cs="Calibri"/>
                              <w:color w:val="000000"/>
                              <w:sz w:val="18"/>
                            </w:rPr>
                          </w:pPr>
                          <w:r w:rsidRPr="00CB3595">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ED932E" id="_x0000_t202" coordsize="21600,21600" o:spt="202" path="m,l,21600r21600,l21600,xe">
              <v:stroke joinstyle="miter"/>
              <v:path gradientshapeok="t" o:connecttype="rect"/>
            </v:shapetype>
            <v:shape id="MSIPCM1e9a49a2b13c67c5f34e5419"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AZUqGdsQIAAEgFAAAO&#10;AAAAAAAAAAAAAAAAAC4CAABkcnMvZTJvRG9jLnhtbFBLAQItABQABgAIAAAAIQB8dgjh3wAAAAsB&#10;AAAPAAAAAAAAAAAAAAAAAAsFAABkcnMvZG93bnJldi54bWxQSwUGAAAAAAQABADzAAAAFwYAAAAA&#10;" o:allowincell="f" filled="f" stroked="f" strokeweight=".5pt">
              <v:textbox inset="20pt,0,,0">
                <w:txbxContent>
                  <w:p w14:paraId="4A6753F1" w14:textId="223F813D" w:rsidR="00CB3595" w:rsidRPr="00CB3595" w:rsidRDefault="00CB3595" w:rsidP="00CB3595">
                    <w:pPr>
                      <w:rPr>
                        <w:rFonts w:ascii="Calibri" w:hAnsi="Calibri" w:cs="Calibri"/>
                        <w:color w:val="000000"/>
                        <w:sz w:val="18"/>
                      </w:rPr>
                    </w:pPr>
                    <w:r w:rsidRPr="00CB3595">
                      <w:rPr>
                        <w:rFonts w:ascii="Calibri" w:hAnsi="Calibri" w:cs="Calibri"/>
                        <w:color w:val="000000"/>
                        <w:sz w:val="18"/>
                      </w:rPr>
                      <w:t>Klasifikace informací: Neveřejné</w:t>
                    </w:r>
                  </w:p>
                </w:txbxContent>
              </v:textbox>
              <w10:wrap anchorx="page" anchory="page"/>
            </v:shape>
          </w:pict>
        </mc:Fallback>
      </mc:AlternateContent>
    </w:r>
    <w:r w:rsidR="00837912" w:rsidRPr="005D2F87">
      <w:rPr>
        <w:rFonts w:ascii="Tahoma" w:hAnsi="Tahoma" w:cs="Tahoma"/>
        <w:sz w:val="18"/>
        <w:szCs w:val="18"/>
      </w:rPr>
      <w:t>Smlouva o díl</w:t>
    </w:r>
    <w:r w:rsidR="00960300">
      <w:rPr>
        <w:rFonts w:ascii="Tahoma" w:hAnsi="Tahoma" w:cs="Tahoma"/>
        <w:sz w:val="18"/>
        <w:szCs w:val="18"/>
      </w:rPr>
      <w:t>o</w:t>
    </w:r>
    <w:r w:rsidR="00837912" w:rsidRPr="005D2F87">
      <w:rPr>
        <w:rFonts w:ascii="Tahoma" w:hAnsi="Tahoma" w:cs="Tahoma"/>
        <w:sz w:val="18"/>
        <w:szCs w:val="18"/>
      </w:rPr>
      <w:t xml:space="preserve"> na stavbu </w:t>
    </w:r>
    <w:r w:rsidR="00250B7F">
      <w:rPr>
        <w:rFonts w:ascii="Tahoma" w:hAnsi="Tahoma" w:cs="Tahoma"/>
        <w:b/>
        <w:sz w:val="18"/>
        <w:szCs w:val="18"/>
      </w:rPr>
      <w:t>Odstranění havarijního stavu</w:t>
    </w:r>
    <w:r w:rsidR="00250B7F" w:rsidRPr="00742650">
      <w:rPr>
        <w:rFonts w:ascii="Tahoma" w:hAnsi="Tahoma" w:cs="Tahoma"/>
        <w:b/>
        <w:sz w:val="18"/>
        <w:szCs w:val="18"/>
      </w:rPr>
      <w:t xml:space="preserve"> </w:t>
    </w:r>
    <w:r w:rsidR="00742650" w:rsidRPr="00742650">
      <w:rPr>
        <w:rFonts w:ascii="Tahoma" w:hAnsi="Tahoma" w:cs="Tahoma"/>
        <w:b/>
        <w:sz w:val="18"/>
        <w:szCs w:val="18"/>
      </w:rPr>
      <w:t>zateplovacího systému</w:t>
    </w:r>
    <w:r w:rsidR="00837912" w:rsidRPr="005D2F87">
      <w:rPr>
        <w:rFonts w:ascii="Tahoma" w:hAnsi="Tahoma" w:cs="Tahoma"/>
        <w:sz w:val="18"/>
        <w:szCs w:val="18"/>
      </w:rPr>
      <w:tab/>
    </w:r>
    <w:r w:rsidR="00837912" w:rsidRPr="005D2F87">
      <w:rPr>
        <w:rFonts w:ascii="Tahoma" w:hAnsi="Tahoma" w:cs="Tahoma"/>
        <w:sz w:val="18"/>
        <w:szCs w:val="18"/>
      </w:rPr>
      <w:tab/>
    </w:r>
    <w:r w:rsidR="00837912" w:rsidRPr="005D2F87">
      <w:rPr>
        <w:rStyle w:val="slostrnky"/>
        <w:rFonts w:ascii="Tahoma" w:hAnsi="Tahoma" w:cs="Tahoma"/>
        <w:sz w:val="18"/>
        <w:szCs w:val="18"/>
      </w:rPr>
      <w:fldChar w:fldCharType="begin"/>
    </w:r>
    <w:r w:rsidR="00837912" w:rsidRPr="005D2F87">
      <w:rPr>
        <w:rStyle w:val="slostrnky"/>
        <w:rFonts w:ascii="Tahoma" w:hAnsi="Tahoma" w:cs="Tahoma"/>
        <w:sz w:val="18"/>
        <w:szCs w:val="18"/>
      </w:rPr>
      <w:instrText xml:space="preserve">PAGE  </w:instrText>
    </w:r>
    <w:r w:rsidR="00837912" w:rsidRPr="005D2F87">
      <w:rPr>
        <w:rStyle w:val="slostrnky"/>
        <w:rFonts w:ascii="Tahoma" w:hAnsi="Tahoma" w:cs="Tahoma"/>
        <w:sz w:val="18"/>
        <w:szCs w:val="18"/>
      </w:rPr>
      <w:fldChar w:fldCharType="separate"/>
    </w:r>
    <w:r w:rsidR="000B0F15">
      <w:rPr>
        <w:rStyle w:val="slostrnky"/>
        <w:rFonts w:ascii="Tahoma" w:hAnsi="Tahoma" w:cs="Tahoma"/>
        <w:noProof/>
        <w:sz w:val="18"/>
        <w:szCs w:val="18"/>
      </w:rPr>
      <w:t>16</w:t>
    </w:r>
    <w:r w:rsidR="00837912"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156E7" w14:textId="112FE2DB" w:rsidR="00837912" w:rsidRPr="00625E9E" w:rsidRDefault="00CB3595">
    <w:pPr>
      <w:pStyle w:val="Zpat"/>
      <w:pBdr>
        <w:top w:val="single" w:sz="4" w:space="0" w:color="auto"/>
      </w:pBdr>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0288" behindDoc="0" locked="0" layoutInCell="0" allowOverlap="1" wp14:anchorId="056876C6" wp14:editId="0A1F77CC">
              <wp:simplePos x="0" y="0"/>
              <wp:positionH relativeFrom="page">
                <wp:align>left</wp:align>
              </wp:positionH>
              <wp:positionV relativeFrom="page">
                <wp:posOffset>10227945</wp:posOffset>
              </wp:positionV>
              <wp:extent cx="7560310" cy="273050"/>
              <wp:effectExtent l="0" t="0" r="0" b="12700"/>
              <wp:wrapNone/>
              <wp:docPr id="2" name="MSIPCMf561406289a07ae2d58613ac"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E48CA5" w14:textId="1AC49F43" w:rsidR="00CB3595" w:rsidRPr="00CB3595" w:rsidRDefault="00CB3595" w:rsidP="00CB3595">
                          <w:pPr>
                            <w:rPr>
                              <w:rFonts w:ascii="Calibri" w:hAnsi="Calibri" w:cs="Calibri"/>
                              <w:color w:val="000000"/>
                              <w:sz w:val="18"/>
                            </w:rPr>
                          </w:pPr>
                          <w:r w:rsidRPr="00CB3595">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56876C6" id="_x0000_t202" coordsize="21600,21600" o:spt="202" path="m,l,21600r21600,l21600,xe">
              <v:stroke joinstyle="miter"/>
              <v:path gradientshapeok="t" o:connecttype="rect"/>
            </v:shapetype>
            <v:shape id="MSIPCMf561406289a07ae2d58613ac" o:spid="_x0000_s1027" type="#_x0000_t202" alt="{&quot;HashCode&quot;:-1069178508,&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left;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" o:allowincell="f" filled="f" stroked="f" strokeweight=".5pt">
              <v:textbox inset="20pt,0,,0">
                <w:txbxContent>
                  <w:p w14:paraId="68E48CA5" w14:textId="1AC49F43" w:rsidR="00CB3595" w:rsidRPr="00CB3595" w:rsidRDefault="00CB3595" w:rsidP="00CB3595">
                    <w:pPr>
                      <w:rPr>
                        <w:rFonts w:ascii="Calibri" w:hAnsi="Calibri" w:cs="Calibri"/>
                        <w:color w:val="000000"/>
                        <w:sz w:val="18"/>
                      </w:rPr>
                    </w:pPr>
                    <w:r w:rsidRPr="00CB3595">
                      <w:rPr>
                        <w:rFonts w:ascii="Calibri" w:hAnsi="Calibri" w:cs="Calibri"/>
                        <w:color w:val="000000"/>
                        <w:sz w:val="18"/>
                      </w:rPr>
                      <w:t>Klasifikace informací: Neveřejné</w:t>
                    </w:r>
                  </w:p>
                </w:txbxContent>
              </v:textbox>
              <w10:wrap anchorx="page" anchory="page"/>
            </v:shape>
          </w:pict>
        </mc:Fallback>
      </mc:AlternateContent>
    </w:r>
    <w:r w:rsidR="00837912" w:rsidRPr="00625E9E">
      <w:rPr>
        <w:rFonts w:ascii="Tahoma" w:hAnsi="Tahoma" w:cs="Tahoma"/>
        <w:sz w:val="18"/>
        <w:szCs w:val="18"/>
      </w:rPr>
      <w:t xml:space="preserve">Smlouva o dílo na stavbu </w:t>
    </w:r>
    <w:r w:rsidR="00250B7F">
      <w:rPr>
        <w:rFonts w:ascii="Tahoma" w:hAnsi="Tahoma" w:cs="Tahoma"/>
        <w:b/>
        <w:sz w:val="18"/>
        <w:szCs w:val="18"/>
      </w:rPr>
      <w:t>Odstranění havarijního stavu</w:t>
    </w:r>
    <w:r w:rsidR="00250B7F" w:rsidRPr="00742650">
      <w:rPr>
        <w:rFonts w:ascii="Tahoma" w:hAnsi="Tahoma" w:cs="Tahoma"/>
        <w:b/>
        <w:sz w:val="18"/>
        <w:szCs w:val="18"/>
      </w:rPr>
      <w:t xml:space="preserve"> </w:t>
    </w:r>
    <w:r w:rsidR="00742650" w:rsidRPr="00742650">
      <w:rPr>
        <w:rFonts w:ascii="Tahoma" w:hAnsi="Tahoma" w:cs="Tahoma"/>
        <w:b/>
        <w:sz w:val="18"/>
        <w:szCs w:val="18"/>
      </w:rPr>
      <w:t>zateplovacího systému</w:t>
    </w:r>
    <w:r w:rsidR="00837912" w:rsidRPr="00625E9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50916" w14:textId="77777777" w:rsidR="00CA3A27" w:rsidRDefault="00CA3A27">
      <w:r>
        <w:separator/>
      </w:r>
    </w:p>
  </w:footnote>
  <w:footnote w:type="continuationSeparator" w:id="0">
    <w:p w14:paraId="74D972D6" w14:textId="77777777" w:rsidR="00CA3A27" w:rsidRDefault="00CA3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FFFFFFFF">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5AD6EE9"/>
    <w:multiLevelType w:val="hybridMultilevel"/>
    <w:tmpl w:val="7ED08452"/>
    <w:lvl w:ilvl="0" w:tplc="FFFFFFFF">
      <w:start w:val="1"/>
      <w:numFmt w:val="decimal"/>
      <w:lvlText w:val="%1."/>
      <w:lvlJc w:val="left"/>
      <w:pPr>
        <w:tabs>
          <w:tab w:val="num" w:pos="1440"/>
        </w:tabs>
        <w:ind w:left="1420" w:hanging="34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5C0567"/>
    <w:multiLevelType w:val="multilevel"/>
    <w:tmpl w:val="BDF26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853357"/>
    <w:multiLevelType w:val="multilevel"/>
    <w:tmpl w:val="9FEA72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4"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6"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9636B6"/>
    <w:multiLevelType w:val="multilevel"/>
    <w:tmpl w:val="5C1E66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DFE3817"/>
    <w:multiLevelType w:val="multilevel"/>
    <w:tmpl w:val="200EF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0A20BE"/>
    <w:multiLevelType w:val="multilevel"/>
    <w:tmpl w:val="8A3C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B139E0"/>
    <w:multiLevelType w:val="multilevel"/>
    <w:tmpl w:val="15746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31307A"/>
    <w:multiLevelType w:val="multilevel"/>
    <w:tmpl w:val="C5724F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0A1989"/>
    <w:multiLevelType w:val="multilevel"/>
    <w:tmpl w:val="82BA8F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41442151"/>
    <w:multiLevelType w:val="multilevel"/>
    <w:tmpl w:val="D380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0"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1" w15:restartNumberingAfterBreak="0">
    <w:nsid w:val="52387760"/>
    <w:multiLevelType w:val="multilevel"/>
    <w:tmpl w:val="CCE862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33"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4"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E6B60E8"/>
    <w:multiLevelType w:val="multilevel"/>
    <w:tmpl w:val="CDA4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7"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8" w15:restartNumberingAfterBreak="0">
    <w:nsid w:val="70EA0117"/>
    <w:multiLevelType w:val="hybridMultilevel"/>
    <w:tmpl w:val="E9F2680E"/>
    <w:lvl w:ilvl="0" w:tplc="FFFFFFFF">
      <w:numFmt w:val="none"/>
      <w:lvlText w:val=""/>
      <w:lvlJc w:val="left"/>
      <w:pPr>
        <w:tabs>
          <w:tab w:val="num" w:pos="360"/>
        </w:tabs>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734B6174"/>
    <w:multiLevelType w:val="multilevel"/>
    <w:tmpl w:val="DFCADD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3251F3"/>
    <w:multiLevelType w:val="multilevel"/>
    <w:tmpl w:val="326A9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37"/>
  </w:num>
  <w:num w:numId="2">
    <w:abstractNumId w:val="0"/>
  </w:num>
  <w:num w:numId="3">
    <w:abstractNumId w:val="1"/>
  </w:num>
  <w:num w:numId="4">
    <w:abstractNumId w:val="28"/>
  </w:num>
  <w:num w:numId="5">
    <w:abstractNumId w:val="38"/>
  </w:num>
  <w:num w:numId="6">
    <w:abstractNumId w:val="30"/>
  </w:num>
  <w:num w:numId="7">
    <w:abstractNumId w:val="14"/>
  </w:num>
  <w:num w:numId="8">
    <w:abstractNumId w:val="39"/>
  </w:num>
  <w:num w:numId="9">
    <w:abstractNumId w:val="4"/>
  </w:num>
  <w:num w:numId="10">
    <w:abstractNumId w:val="27"/>
  </w:num>
  <w:num w:numId="11">
    <w:abstractNumId w:val="6"/>
  </w:num>
  <w:num w:numId="12">
    <w:abstractNumId w:val="32"/>
  </w:num>
  <w:num w:numId="13">
    <w:abstractNumId w:val="5"/>
  </w:num>
  <w:num w:numId="14">
    <w:abstractNumId w:val="12"/>
  </w:num>
  <w:num w:numId="15">
    <w:abstractNumId w:val="7"/>
  </w:num>
  <w:num w:numId="16">
    <w:abstractNumId w:val="44"/>
  </w:num>
  <w:num w:numId="17">
    <w:abstractNumId w:val="8"/>
  </w:num>
  <w:num w:numId="18">
    <w:abstractNumId w:val="18"/>
  </w:num>
  <w:num w:numId="19">
    <w:abstractNumId w:val="29"/>
  </w:num>
  <w:num w:numId="20">
    <w:abstractNumId w:val="34"/>
  </w:num>
  <w:num w:numId="21">
    <w:abstractNumId w:val="36"/>
  </w:num>
  <w:num w:numId="22">
    <w:abstractNumId w:val="45"/>
  </w:num>
  <w:num w:numId="23">
    <w:abstractNumId w:val="15"/>
  </w:num>
  <w:num w:numId="24">
    <w:abstractNumId w:val="13"/>
  </w:num>
  <w:num w:numId="25">
    <w:abstractNumId w:val="3"/>
  </w:num>
  <w:num w:numId="26">
    <w:abstractNumId w:val="43"/>
  </w:num>
  <w:num w:numId="27">
    <w:abstractNumId w:val="16"/>
  </w:num>
  <w:num w:numId="28">
    <w:abstractNumId w:val="22"/>
  </w:num>
  <w:num w:numId="29">
    <w:abstractNumId w:val="25"/>
  </w:num>
  <w:num w:numId="30">
    <w:abstractNumId w:val="42"/>
  </w:num>
  <w:num w:numId="31">
    <w:abstractNumId w:val="33"/>
  </w:num>
  <w:num w:numId="32">
    <w:abstractNumId w:val="11"/>
  </w:num>
  <w:num w:numId="33">
    <w:abstractNumId w:val="2"/>
  </w:num>
  <w:num w:numId="34">
    <w:abstractNumId w:val="26"/>
  </w:num>
  <w:num w:numId="35">
    <w:abstractNumId w:val="17"/>
  </w:num>
  <w:num w:numId="36">
    <w:abstractNumId w:val="21"/>
  </w:num>
  <w:num w:numId="37">
    <w:abstractNumId w:val="10"/>
  </w:num>
  <w:num w:numId="38">
    <w:abstractNumId w:val="40"/>
  </w:num>
  <w:num w:numId="39">
    <w:abstractNumId w:val="19"/>
  </w:num>
  <w:num w:numId="40">
    <w:abstractNumId w:val="9"/>
  </w:num>
  <w:num w:numId="41">
    <w:abstractNumId w:val="20"/>
  </w:num>
  <w:num w:numId="42">
    <w:abstractNumId w:val="35"/>
  </w:num>
  <w:num w:numId="43">
    <w:abstractNumId w:val="41"/>
  </w:num>
  <w:num w:numId="44">
    <w:abstractNumId w:val="31"/>
  </w:num>
  <w:num w:numId="45">
    <w:abstractNumId w:val="24"/>
  </w:num>
  <w:num w:numId="46">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4A2DDB"/>
    <w:rsid w:val="00001F5A"/>
    <w:rsid w:val="00002298"/>
    <w:rsid w:val="00006673"/>
    <w:rsid w:val="00010AB2"/>
    <w:rsid w:val="000119F3"/>
    <w:rsid w:val="0001221B"/>
    <w:rsid w:val="00012802"/>
    <w:rsid w:val="00013766"/>
    <w:rsid w:val="00017BFA"/>
    <w:rsid w:val="00017CD9"/>
    <w:rsid w:val="000200AE"/>
    <w:rsid w:val="0002231C"/>
    <w:rsid w:val="00024897"/>
    <w:rsid w:val="00030E05"/>
    <w:rsid w:val="000326A4"/>
    <w:rsid w:val="00034308"/>
    <w:rsid w:val="0003758E"/>
    <w:rsid w:val="0004190A"/>
    <w:rsid w:val="000431D2"/>
    <w:rsid w:val="00043652"/>
    <w:rsid w:val="00044BAD"/>
    <w:rsid w:val="0004714B"/>
    <w:rsid w:val="00050971"/>
    <w:rsid w:val="00053507"/>
    <w:rsid w:val="00054D09"/>
    <w:rsid w:val="00055B44"/>
    <w:rsid w:val="00056BB3"/>
    <w:rsid w:val="000602FC"/>
    <w:rsid w:val="00063D6E"/>
    <w:rsid w:val="000644EF"/>
    <w:rsid w:val="00066724"/>
    <w:rsid w:val="00070D0F"/>
    <w:rsid w:val="0007470A"/>
    <w:rsid w:val="00074802"/>
    <w:rsid w:val="00075A06"/>
    <w:rsid w:val="00075C39"/>
    <w:rsid w:val="0007707B"/>
    <w:rsid w:val="00080121"/>
    <w:rsid w:val="0008024C"/>
    <w:rsid w:val="00080251"/>
    <w:rsid w:val="00080F1B"/>
    <w:rsid w:val="00080FC0"/>
    <w:rsid w:val="00082AB1"/>
    <w:rsid w:val="00086CDE"/>
    <w:rsid w:val="000873A3"/>
    <w:rsid w:val="00090F9C"/>
    <w:rsid w:val="000918C1"/>
    <w:rsid w:val="00095317"/>
    <w:rsid w:val="000A4E91"/>
    <w:rsid w:val="000A4FF3"/>
    <w:rsid w:val="000A73BB"/>
    <w:rsid w:val="000B0F15"/>
    <w:rsid w:val="000B105C"/>
    <w:rsid w:val="000B187E"/>
    <w:rsid w:val="000B6113"/>
    <w:rsid w:val="000B6880"/>
    <w:rsid w:val="000B7AE1"/>
    <w:rsid w:val="000C33B3"/>
    <w:rsid w:val="000C3A5B"/>
    <w:rsid w:val="000C446D"/>
    <w:rsid w:val="000C46B7"/>
    <w:rsid w:val="000C47A9"/>
    <w:rsid w:val="000C50AC"/>
    <w:rsid w:val="000C57C8"/>
    <w:rsid w:val="000D574B"/>
    <w:rsid w:val="000D76C8"/>
    <w:rsid w:val="000E0045"/>
    <w:rsid w:val="000E1ABB"/>
    <w:rsid w:val="000E2323"/>
    <w:rsid w:val="000E39C5"/>
    <w:rsid w:val="000F2875"/>
    <w:rsid w:val="000F3BC8"/>
    <w:rsid w:val="000F480E"/>
    <w:rsid w:val="00100C8F"/>
    <w:rsid w:val="00107903"/>
    <w:rsid w:val="0011417D"/>
    <w:rsid w:val="001149A5"/>
    <w:rsid w:val="00114E58"/>
    <w:rsid w:val="00115AFF"/>
    <w:rsid w:val="00116983"/>
    <w:rsid w:val="00120248"/>
    <w:rsid w:val="00122DCA"/>
    <w:rsid w:val="00127E4B"/>
    <w:rsid w:val="00131E26"/>
    <w:rsid w:val="00134861"/>
    <w:rsid w:val="00134EC6"/>
    <w:rsid w:val="00136EB0"/>
    <w:rsid w:val="00137D78"/>
    <w:rsid w:val="001418FF"/>
    <w:rsid w:val="0014251D"/>
    <w:rsid w:val="001434CE"/>
    <w:rsid w:val="00143CF6"/>
    <w:rsid w:val="0014480F"/>
    <w:rsid w:val="00153709"/>
    <w:rsid w:val="001545F8"/>
    <w:rsid w:val="00155458"/>
    <w:rsid w:val="001556C6"/>
    <w:rsid w:val="00157396"/>
    <w:rsid w:val="00160431"/>
    <w:rsid w:val="001609A0"/>
    <w:rsid w:val="00162128"/>
    <w:rsid w:val="00162627"/>
    <w:rsid w:val="0016327A"/>
    <w:rsid w:val="001672D0"/>
    <w:rsid w:val="00167889"/>
    <w:rsid w:val="00170D25"/>
    <w:rsid w:val="001727EA"/>
    <w:rsid w:val="0017385A"/>
    <w:rsid w:val="00176D01"/>
    <w:rsid w:val="00177219"/>
    <w:rsid w:val="00180E86"/>
    <w:rsid w:val="001853A9"/>
    <w:rsid w:val="001876F4"/>
    <w:rsid w:val="001913C5"/>
    <w:rsid w:val="00192EE0"/>
    <w:rsid w:val="001949B4"/>
    <w:rsid w:val="001A08BA"/>
    <w:rsid w:val="001A11C4"/>
    <w:rsid w:val="001A3073"/>
    <w:rsid w:val="001A3315"/>
    <w:rsid w:val="001A4FDD"/>
    <w:rsid w:val="001A5BD9"/>
    <w:rsid w:val="001A712C"/>
    <w:rsid w:val="001B2233"/>
    <w:rsid w:val="001B4AF4"/>
    <w:rsid w:val="001B4DA6"/>
    <w:rsid w:val="001C0A98"/>
    <w:rsid w:val="001C2E0E"/>
    <w:rsid w:val="001C3B7A"/>
    <w:rsid w:val="001D1BBF"/>
    <w:rsid w:val="001D3420"/>
    <w:rsid w:val="001D34C0"/>
    <w:rsid w:val="001D513A"/>
    <w:rsid w:val="001D5485"/>
    <w:rsid w:val="001D5C5C"/>
    <w:rsid w:val="001D6572"/>
    <w:rsid w:val="001E0251"/>
    <w:rsid w:val="001E0B21"/>
    <w:rsid w:val="001E2267"/>
    <w:rsid w:val="001E6B28"/>
    <w:rsid w:val="001E6FE4"/>
    <w:rsid w:val="001F0F6F"/>
    <w:rsid w:val="001F1629"/>
    <w:rsid w:val="001F1B58"/>
    <w:rsid w:val="001F56F9"/>
    <w:rsid w:val="001F5BB2"/>
    <w:rsid w:val="001F6A53"/>
    <w:rsid w:val="001F6E09"/>
    <w:rsid w:val="001F79B2"/>
    <w:rsid w:val="002045FF"/>
    <w:rsid w:val="00206811"/>
    <w:rsid w:val="00207CB6"/>
    <w:rsid w:val="0021217F"/>
    <w:rsid w:val="002125E0"/>
    <w:rsid w:val="00213353"/>
    <w:rsid w:val="00214102"/>
    <w:rsid w:val="00215560"/>
    <w:rsid w:val="00216885"/>
    <w:rsid w:val="00217618"/>
    <w:rsid w:val="0022047B"/>
    <w:rsid w:val="0022087C"/>
    <w:rsid w:val="002229FA"/>
    <w:rsid w:val="002331B5"/>
    <w:rsid w:val="00233D37"/>
    <w:rsid w:val="00236924"/>
    <w:rsid w:val="00240839"/>
    <w:rsid w:val="00240C4B"/>
    <w:rsid w:val="002413EF"/>
    <w:rsid w:val="002414A4"/>
    <w:rsid w:val="00245D06"/>
    <w:rsid w:val="002463E7"/>
    <w:rsid w:val="00250B7F"/>
    <w:rsid w:val="00260A61"/>
    <w:rsid w:val="0026475A"/>
    <w:rsid w:val="002649B7"/>
    <w:rsid w:val="00265207"/>
    <w:rsid w:val="002661FF"/>
    <w:rsid w:val="0026655F"/>
    <w:rsid w:val="002671E2"/>
    <w:rsid w:val="00271BF9"/>
    <w:rsid w:val="0027207F"/>
    <w:rsid w:val="00276895"/>
    <w:rsid w:val="002777A8"/>
    <w:rsid w:val="00280509"/>
    <w:rsid w:val="00281923"/>
    <w:rsid w:val="00281B1F"/>
    <w:rsid w:val="002827A8"/>
    <w:rsid w:val="00284E92"/>
    <w:rsid w:val="0028548B"/>
    <w:rsid w:val="0029021E"/>
    <w:rsid w:val="0029036E"/>
    <w:rsid w:val="00293BC7"/>
    <w:rsid w:val="00293C04"/>
    <w:rsid w:val="00297FF6"/>
    <w:rsid w:val="002A0962"/>
    <w:rsid w:val="002A0D8F"/>
    <w:rsid w:val="002A1A93"/>
    <w:rsid w:val="002A2367"/>
    <w:rsid w:val="002A36D2"/>
    <w:rsid w:val="002A43ED"/>
    <w:rsid w:val="002A5895"/>
    <w:rsid w:val="002A591D"/>
    <w:rsid w:val="002B2102"/>
    <w:rsid w:val="002B304E"/>
    <w:rsid w:val="002B455E"/>
    <w:rsid w:val="002B5389"/>
    <w:rsid w:val="002B7D28"/>
    <w:rsid w:val="002C0857"/>
    <w:rsid w:val="002C0CFB"/>
    <w:rsid w:val="002C2934"/>
    <w:rsid w:val="002C2A47"/>
    <w:rsid w:val="002C35A5"/>
    <w:rsid w:val="002D1B49"/>
    <w:rsid w:val="002D3290"/>
    <w:rsid w:val="002D5E02"/>
    <w:rsid w:val="002E2594"/>
    <w:rsid w:val="002E29D9"/>
    <w:rsid w:val="002E5A10"/>
    <w:rsid w:val="002E794E"/>
    <w:rsid w:val="002E7AC6"/>
    <w:rsid w:val="002F32D0"/>
    <w:rsid w:val="003025F1"/>
    <w:rsid w:val="00304CCB"/>
    <w:rsid w:val="00305854"/>
    <w:rsid w:val="00306EE0"/>
    <w:rsid w:val="00306FA6"/>
    <w:rsid w:val="00307C47"/>
    <w:rsid w:val="00310524"/>
    <w:rsid w:val="00313DF2"/>
    <w:rsid w:val="00322F12"/>
    <w:rsid w:val="0032329A"/>
    <w:rsid w:val="0032693C"/>
    <w:rsid w:val="0033250F"/>
    <w:rsid w:val="00335398"/>
    <w:rsid w:val="003374F3"/>
    <w:rsid w:val="00341925"/>
    <w:rsid w:val="0034241B"/>
    <w:rsid w:val="003449B5"/>
    <w:rsid w:val="003460A4"/>
    <w:rsid w:val="00347590"/>
    <w:rsid w:val="00351B58"/>
    <w:rsid w:val="00352E9C"/>
    <w:rsid w:val="003568C4"/>
    <w:rsid w:val="00356DE1"/>
    <w:rsid w:val="00360409"/>
    <w:rsid w:val="00362C82"/>
    <w:rsid w:val="00363EA8"/>
    <w:rsid w:val="003702F2"/>
    <w:rsid w:val="00371E2D"/>
    <w:rsid w:val="00373FB1"/>
    <w:rsid w:val="003779E3"/>
    <w:rsid w:val="003835A4"/>
    <w:rsid w:val="00383DFA"/>
    <w:rsid w:val="00384115"/>
    <w:rsid w:val="003842ED"/>
    <w:rsid w:val="00386655"/>
    <w:rsid w:val="00387DFA"/>
    <w:rsid w:val="003A115C"/>
    <w:rsid w:val="003A46B4"/>
    <w:rsid w:val="003A60A9"/>
    <w:rsid w:val="003A6315"/>
    <w:rsid w:val="003A7ED8"/>
    <w:rsid w:val="003B16EA"/>
    <w:rsid w:val="003B2B60"/>
    <w:rsid w:val="003B547F"/>
    <w:rsid w:val="003B6721"/>
    <w:rsid w:val="003C2252"/>
    <w:rsid w:val="003C275D"/>
    <w:rsid w:val="003C5858"/>
    <w:rsid w:val="003C5DE1"/>
    <w:rsid w:val="003D51B9"/>
    <w:rsid w:val="003E63FC"/>
    <w:rsid w:val="003E6642"/>
    <w:rsid w:val="003F03D5"/>
    <w:rsid w:val="003F7659"/>
    <w:rsid w:val="0040206A"/>
    <w:rsid w:val="0040360E"/>
    <w:rsid w:val="0040751F"/>
    <w:rsid w:val="004121EE"/>
    <w:rsid w:val="004128B5"/>
    <w:rsid w:val="00413995"/>
    <w:rsid w:val="0041696F"/>
    <w:rsid w:val="00417215"/>
    <w:rsid w:val="0041729E"/>
    <w:rsid w:val="00417431"/>
    <w:rsid w:val="00422889"/>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678"/>
    <w:rsid w:val="00453B2F"/>
    <w:rsid w:val="00454271"/>
    <w:rsid w:val="004550FC"/>
    <w:rsid w:val="00457CA2"/>
    <w:rsid w:val="00463244"/>
    <w:rsid w:val="0046525D"/>
    <w:rsid w:val="004663E4"/>
    <w:rsid w:val="00467C95"/>
    <w:rsid w:val="00467E01"/>
    <w:rsid w:val="00472F7B"/>
    <w:rsid w:val="00473D4D"/>
    <w:rsid w:val="004757ED"/>
    <w:rsid w:val="0048145D"/>
    <w:rsid w:val="00481640"/>
    <w:rsid w:val="00481FDC"/>
    <w:rsid w:val="00483A3F"/>
    <w:rsid w:val="00493068"/>
    <w:rsid w:val="0049362B"/>
    <w:rsid w:val="00495FD8"/>
    <w:rsid w:val="0049630B"/>
    <w:rsid w:val="004A241C"/>
    <w:rsid w:val="004A2DDB"/>
    <w:rsid w:val="004A3127"/>
    <w:rsid w:val="004A32D8"/>
    <w:rsid w:val="004A537D"/>
    <w:rsid w:val="004B10D6"/>
    <w:rsid w:val="004B2E7E"/>
    <w:rsid w:val="004B400E"/>
    <w:rsid w:val="004B4833"/>
    <w:rsid w:val="004C1437"/>
    <w:rsid w:val="004C2AB9"/>
    <w:rsid w:val="004C3A76"/>
    <w:rsid w:val="004C3C16"/>
    <w:rsid w:val="004C46F7"/>
    <w:rsid w:val="004C60B9"/>
    <w:rsid w:val="004C68E7"/>
    <w:rsid w:val="004D2C88"/>
    <w:rsid w:val="004D52E5"/>
    <w:rsid w:val="004D5C5B"/>
    <w:rsid w:val="004D6269"/>
    <w:rsid w:val="004D6D90"/>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10C3F"/>
    <w:rsid w:val="00511085"/>
    <w:rsid w:val="00511906"/>
    <w:rsid w:val="0051293B"/>
    <w:rsid w:val="00513B1E"/>
    <w:rsid w:val="00514048"/>
    <w:rsid w:val="00515BE7"/>
    <w:rsid w:val="0052294D"/>
    <w:rsid w:val="0052319F"/>
    <w:rsid w:val="00525112"/>
    <w:rsid w:val="00525C35"/>
    <w:rsid w:val="00534ECD"/>
    <w:rsid w:val="00540EA7"/>
    <w:rsid w:val="00540F95"/>
    <w:rsid w:val="00543264"/>
    <w:rsid w:val="00544FEB"/>
    <w:rsid w:val="00545A9F"/>
    <w:rsid w:val="00546CB5"/>
    <w:rsid w:val="00547963"/>
    <w:rsid w:val="00550AB0"/>
    <w:rsid w:val="005516C8"/>
    <w:rsid w:val="00553DF7"/>
    <w:rsid w:val="0055796C"/>
    <w:rsid w:val="0056095B"/>
    <w:rsid w:val="005622AD"/>
    <w:rsid w:val="00563638"/>
    <w:rsid w:val="00564ECB"/>
    <w:rsid w:val="00566FB9"/>
    <w:rsid w:val="00567BC4"/>
    <w:rsid w:val="00571479"/>
    <w:rsid w:val="005729AB"/>
    <w:rsid w:val="00573239"/>
    <w:rsid w:val="00573F4D"/>
    <w:rsid w:val="005741F8"/>
    <w:rsid w:val="00575C3A"/>
    <w:rsid w:val="00577618"/>
    <w:rsid w:val="005779FE"/>
    <w:rsid w:val="0058389B"/>
    <w:rsid w:val="00583E2E"/>
    <w:rsid w:val="0058465E"/>
    <w:rsid w:val="005849A7"/>
    <w:rsid w:val="00584F31"/>
    <w:rsid w:val="005923F3"/>
    <w:rsid w:val="00592867"/>
    <w:rsid w:val="00593668"/>
    <w:rsid w:val="0059438B"/>
    <w:rsid w:val="00594679"/>
    <w:rsid w:val="00594AD8"/>
    <w:rsid w:val="005A0090"/>
    <w:rsid w:val="005A1DB9"/>
    <w:rsid w:val="005A3D90"/>
    <w:rsid w:val="005A3FA7"/>
    <w:rsid w:val="005A7962"/>
    <w:rsid w:val="005A7EA5"/>
    <w:rsid w:val="005B2683"/>
    <w:rsid w:val="005B479A"/>
    <w:rsid w:val="005C0558"/>
    <w:rsid w:val="005C1AF0"/>
    <w:rsid w:val="005C365A"/>
    <w:rsid w:val="005C79E4"/>
    <w:rsid w:val="005D2F87"/>
    <w:rsid w:val="005D34BD"/>
    <w:rsid w:val="005D5427"/>
    <w:rsid w:val="005D586A"/>
    <w:rsid w:val="005D74E7"/>
    <w:rsid w:val="005E0355"/>
    <w:rsid w:val="005E08A5"/>
    <w:rsid w:val="005E0A07"/>
    <w:rsid w:val="005E1D8A"/>
    <w:rsid w:val="005E2A63"/>
    <w:rsid w:val="005E3398"/>
    <w:rsid w:val="005E38DA"/>
    <w:rsid w:val="005E6947"/>
    <w:rsid w:val="005E7B3E"/>
    <w:rsid w:val="005F0330"/>
    <w:rsid w:val="005F113F"/>
    <w:rsid w:val="005F178F"/>
    <w:rsid w:val="005F18D5"/>
    <w:rsid w:val="005F2933"/>
    <w:rsid w:val="005F38F0"/>
    <w:rsid w:val="005F4744"/>
    <w:rsid w:val="005F6AF1"/>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33050"/>
    <w:rsid w:val="0064135D"/>
    <w:rsid w:val="00641936"/>
    <w:rsid w:val="006419D9"/>
    <w:rsid w:val="00641B66"/>
    <w:rsid w:val="00642918"/>
    <w:rsid w:val="00644030"/>
    <w:rsid w:val="00645D5D"/>
    <w:rsid w:val="006468EE"/>
    <w:rsid w:val="00647044"/>
    <w:rsid w:val="00650B78"/>
    <w:rsid w:val="00652CA2"/>
    <w:rsid w:val="00653867"/>
    <w:rsid w:val="00655A98"/>
    <w:rsid w:val="00657C3E"/>
    <w:rsid w:val="006602DE"/>
    <w:rsid w:val="006613BE"/>
    <w:rsid w:val="0066273C"/>
    <w:rsid w:val="00662DC5"/>
    <w:rsid w:val="00666600"/>
    <w:rsid w:val="0066778D"/>
    <w:rsid w:val="00667E05"/>
    <w:rsid w:val="00670441"/>
    <w:rsid w:val="00670831"/>
    <w:rsid w:val="00670EBB"/>
    <w:rsid w:val="00671609"/>
    <w:rsid w:val="00671CC6"/>
    <w:rsid w:val="00672EAB"/>
    <w:rsid w:val="0067396C"/>
    <w:rsid w:val="00674022"/>
    <w:rsid w:val="006762ED"/>
    <w:rsid w:val="00680022"/>
    <w:rsid w:val="006805C8"/>
    <w:rsid w:val="00683CE7"/>
    <w:rsid w:val="00684B95"/>
    <w:rsid w:val="006865A6"/>
    <w:rsid w:val="00686F74"/>
    <w:rsid w:val="006900E3"/>
    <w:rsid w:val="0069226B"/>
    <w:rsid w:val="00694C61"/>
    <w:rsid w:val="00695248"/>
    <w:rsid w:val="006A6B49"/>
    <w:rsid w:val="006B1DB2"/>
    <w:rsid w:val="006B3909"/>
    <w:rsid w:val="006B63BA"/>
    <w:rsid w:val="006B7113"/>
    <w:rsid w:val="006B7267"/>
    <w:rsid w:val="006C035F"/>
    <w:rsid w:val="006C03F9"/>
    <w:rsid w:val="006C1A71"/>
    <w:rsid w:val="006C2937"/>
    <w:rsid w:val="006C582F"/>
    <w:rsid w:val="006D07B7"/>
    <w:rsid w:val="006D33E4"/>
    <w:rsid w:val="006D3936"/>
    <w:rsid w:val="006D4915"/>
    <w:rsid w:val="006D4C8F"/>
    <w:rsid w:val="006D5699"/>
    <w:rsid w:val="006D75E5"/>
    <w:rsid w:val="006D7C75"/>
    <w:rsid w:val="006E4CB6"/>
    <w:rsid w:val="006E5E8E"/>
    <w:rsid w:val="006E7F64"/>
    <w:rsid w:val="006F2C19"/>
    <w:rsid w:val="00702686"/>
    <w:rsid w:val="007053D5"/>
    <w:rsid w:val="00706AAB"/>
    <w:rsid w:val="00706EE8"/>
    <w:rsid w:val="007107FF"/>
    <w:rsid w:val="00710BB1"/>
    <w:rsid w:val="007137C3"/>
    <w:rsid w:val="0071617E"/>
    <w:rsid w:val="00720017"/>
    <w:rsid w:val="00720A5A"/>
    <w:rsid w:val="00721000"/>
    <w:rsid w:val="00723DB5"/>
    <w:rsid w:val="00724D88"/>
    <w:rsid w:val="00727F2D"/>
    <w:rsid w:val="0073072F"/>
    <w:rsid w:val="007307EC"/>
    <w:rsid w:val="007361D2"/>
    <w:rsid w:val="00742650"/>
    <w:rsid w:val="0074276A"/>
    <w:rsid w:val="007434F0"/>
    <w:rsid w:val="00743D90"/>
    <w:rsid w:val="0075022B"/>
    <w:rsid w:val="007560AB"/>
    <w:rsid w:val="00757B5D"/>
    <w:rsid w:val="0076003A"/>
    <w:rsid w:val="007613F0"/>
    <w:rsid w:val="00763AAA"/>
    <w:rsid w:val="00765137"/>
    <w:rsid w:val="00766AEE"/>
    <w:rsid w:val="00767070"/>
    <w:rsid w:val="00771420"/>
    <w:rsid w:val="00772A1B"/>
    <w:rsid w:val="007767B8"/>
    <w:rsid w:val="00776996"/>
    <w:rsid w:val="007770B5"/>
    <w:rsid w:val="00780126"/>
    <w:rsid w:val="00781270"/>
    <w:rsid w:val="007828A4"/>
    <w:rsid w:val="00783FCD"/>
    <w:rsid w:val="007848B4"/>
    <w:rsid w:val="00786A4A"/>
    <w:rsid w:val="007903BA"/>
    <w:rsid w:val="00790D54"/>
    <w:rsid w:val="00791E13"/>
    <w:rsid w:val="00792181"/>
    <w:rsid w:val="0079242E"/>
    <w:rsid w:val="007948E4"/>
    <w:rsid w:val="0079558C"/>
    <w:rsid w:val="007956D2"/>
    <w:rsid w:val="007975E2"/>
    <w:rsid w:val="007A0BD7"/>
    <w:rsid w:val="007A1994"/>
    <w:rsid w:val="007A2A01"/>
    <w:rsid w:val="007A3CEE"/>
    <w:rsid w:val="007A42D6"/>
    <w:rsid w:val="007A5853"/>
    <w:rsid w:val="007A7879"/>
    <w:rsid w:val="007B5100"/>
    <w:rsid w:val="007B5B9E"/>
    <w:rsid w:val="007B6200"/>
    <w:rsid w:val="007B67B4"/>
    <w:rsid w:val="007C33D9"/>
    <w:rsid w:val="007C393B"/>
    <w:rsid w:val="007D2EA0"/>
    <w:rsid w:val="007D336E"/>
    <w:rsid w:val="007D5D10"/>
    <w:rsid w:val="007D691B"/>
    <w:rsid w:val="007D6AC6"/>
    <w:rsid w:val="007E27BE"/>
    <w:rsid w:val="007E6753"/>
    <w:rsid w:val="007F36AC"/>
    <w:rsid w:val="008006B2"/>
    <w:rsid w:val="008012C9"/>
    <w:rsid w:val="00801632"/>
    <w:rsid w:val="00802083"/>
    <w:rsid w:val="008022C0"/>
    <w:rsid w:val="0080330B"/>
    <w:rsid w:val="0080505C"/>
    <w:rsid w:val="00805F8A"/>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42F3"/>
    <w:rsid w:val="008308AE"/>
    <w:rsid w:val="0083279F"/>
    <w:rsid w:val="00834081"/>
    <w:rsid w:val="00834535"/>
    <w:rsid w:val="00835990"/>
    <w:rsid w:val="00837085"/>
    <w:rsid w:val="00837912"/>
    <w:rsid w:val="00837CE4"/>
    <w:rsid w:val="008409A7"/>
    <w:rsid w:val="00842B0A"/>
    <w:rsid w:val="00843874"/>
    <w:rsid w:val="008440A9"/>
    <w:rsid w:val="008469D2"/>
    <w:rsid w:val="008502C9"/>
    <w:rsid w:val="00852D39"/>
    <w:rsid w:val="00854805"/>
    <w:rsid w:val="0085515F"/>
    <w:rsid w:val="0085538A"/>
    <w:rsid w:val="00855B54"/>
    <w:rsid w:val="0085626E"/>
    <w:rsid w:val="008563D6"/>
    <w:rsid w:val="00856E9E"/>
    <w:rsid w:val="00863A59"/>
    <w:rsid w:val="00865A47"/>
    <w:rsid w:val="00866A02"/>
    <w:rsid w:val="008673FB"/>
    <w:rsid w:val="00871804"/>
    <w:rsid w:val="008732C2"/>
    <w:rsid w:val="00873C08"/>
    <w:rsid w:val="00875E12"/>
    <w:rsid w:val="008765E9"/>
    <w:rsid w:val="008766D9"/>
    <w:rsid w:val="0087725D"/>
    <w:rsid w:val="008777FF"/>
    <w:rsid w:val="008832E3"/>
    <w:rsid w:val="0088797C"/>
    <w:rsid w:val="00890ADC"/>
    <w:rsid w:val="00895D73"/>
    <w:rsid w:val="0089674A"/>
    <w:rsid w:val="008A01DE"/>
    <w:rsid w:val="008A3649"/>
    <w:rsid w:val="008A41E2"/>
    <w:rsid w:val="008A4359"/>
    <w:rsid w:val="008A7556"/>
    <w:rsid w:val="008B491E"/>
    <w:rsid w:val="008B6091"/>
    <w:rsid w:val="008C467B"/>
    <w:rsid w:val="008C4F2C"/>
    <w:rsid w:val="008C63A0"/>
    <w:rsid w:val="008D1BA4"/>
    <w:rsid w:val="008D2CB6"/>
    <w:rsid w:val="008D3184"/>
    <w:rsid w:val="008D32D8"/>
    <w:rsid w:val="008D7A9E"/>
    <w:rsid w:val="008D7C38"/>
    <w:rsid w:val="008E31E6"/>
    <w:rsid w:val="008F078D"/>
    <w:rsid w:val="008F138A"/>
    <w:rsid w:val="008F2078"/>
    <w:rsid w:val="008F354F"/>
    <w:rsid w:val="008F4914"/>
    <w:rsid w:val="008F5FAD"/>
    <w:rsid w:val="008F6E0F"/>
    <w:rsid w:val="008F72D5"/>
    <w:rsid w:val="008F7D0D"/>
    <w:rsid w:val="009005E7"/>
    <w:rsid w:val="00902592"/>
    <w:rsid w:val="00904C7C"/>
    <w:rsid w:val="00906BFE"/>
    <w:rsid w:val="00907E7F"/>
    <w:rsid w:val="00911458"/>
    <w:rsid w:val="00911A0A"/>
    <w:rsid w:val="00913CDB"/>
    <w:rsid w:val="009157DA"/>
    <w:rsid w:val="00916E97"/>
    <w:rsid w:val="00920413"/>
    <w:rsid w:val="009204E2"/>
    <w:rsid w:val="009212AC"/>
    <w:rsid w:val="009242B7"/>
    <w:rsid w:val="009269EF"/>
    <w:rsid w:val="009276A1"/>
    <w:rsid w:val="00930091"/>
    <w:rsid w:val="00934D34"/>
    <w:rsid w:val="00936568"/>
    <w:rsid w:val="009372BD"/>
    <w:rsid w:val="00941146"/>
    <w:rsid w:val="00941F4D"/>
    <w:rsid w:val="009441CD"/>
    <w:rsid w:val="00945876"/>
    <w:rsid w:val="009466B6"/>
    <w:rsid w:val="0095650B"/>
    <w:rsid w:val="009572AE"/>
    <w:rsid w:val="0096010A"/>
    <w:rsid w:val="00960300"/>
    <w:rsid w:val="0096050C"/>
    <w:rsid w:val="0096057B"/>
    <w:rsid w:val="00962017"/>
    <w:rsid w:val="00964B50"/>
    <w:rsid w:val="00967529"/>
    <w:rsid w:val="00967765"/>
    <w:rsid w:val="00967EBD"/>
    <w:rsid w:val="00972A37"/>
    <w:rsid w:val="00973718"/>
    <w:rsid w:val="00975CA5"/>
    <w:rsid w:val="00983FAB"/>
    <w:rsid w:val="00987045"/>
    <w:rsid w:val="00990546"/>
    <w:rsid w:val="00990E08"/>
    <w:rsid w:val="00991035"/>
    <w:rsid w:val="009963DC"/>
    <w:rsid w:val="009A046B"/>
    <w:rsid w:val="009A0BA0"/>
    <w:rsid w:val="009A5625"/>
    <w:rsid w:val="009A78EB"/>
    <w:rsid w:val="009B03FE"/>
    <w:rsid w:val="009B0A7E"/>
    <w:rsid w:val="009B0C75"/>
    <w:rsid w:val="009B12F5"/>
    <w:rsid w:val="009B184F"/>
    <w:rsid w:val="009B2259"/>
    <w:rsid w:val="009B28E5"/>
    <w:rsid w:val="009B39CA"/>
    <w:rsid w:val="009B3F75"/>
    <w:rsid w:val="009B44E8"/>
    <w:rsid w:val="009B5765"/>
    <w:rsid w:val="009B5D1F"/>
    <w:rsid w:val="009C04AC"/>
    <w:rsid w:val="009C335D"/>
    <w:rsid w:val="009C4F7B"/>
    <w:rsid w:val="009C6AE0"/>
    <w:rsid w:val="009D0705"/>
    <w:rsid w:val="009D3077"/>
    <w:rsid w:val="009D314E"/>
    <w:rsid w:val="009D3394"/>
    <w:rsid w:val="009E3626"/>
    <w:rsid w:val="009F05FA"/>
    <w:rsid w:val="009F221C"/>
    <w:rsid w:val="009F47E1"/>
    <w:rsid w:val="009F4CDB"/>
    <w:rsid w:val="009F6B66"/>
    <w:rsid w:val="00A00511"/>
    <w:rsid w:val="00A045E6"/>
    <w:rsid w:val="00A10E94"/>
    <w:rsid w:val="00A1165D"/>
    <w:rsid w:val="00A177F7"/>
    <w:rsid w:val="00A2047A"/>
    <w:rsid w:val="00A24517"/>
    <w:rsid w:val="00A25520"/>
    <w:rsid w:val="00A26434"/>
    <w:rsid w:val="00A30F79"/>
    <w:rsid w:val="00A31BD8"/>
    <w:rsid w:val="00A32312"/>
    <w:rsid w:val="00A35819"/>
    <w:rsid w:val="00A37094"/>
    <w:rsid w:val="00A44050"/>
    <w:rsid w:val="00A44529"/>
    <w:rsid w:val="00A51498"/>
    <w:rsid w:val="00A51C9F"/>
    <w:rsid w:val="00A52086"/>
    <w:rsid w:val="00A556A7"/>
    <w:rsid w:val="00A60B84"/>
    <w:rsid w:val="00A61FDC"/>
    <w:rsid w:val="00A67369"/>
    <w:rsid w:val="00A673E7"/>
    <w:rsid w:val="00A7195E"/>
    <w:rsid w:val="00A71A5A"/>
    <w:rsid w:val="00A720D9"/>
    <w:rsid w:val="00A75CBF"/>
    <w:rsid w:val="00A82596"/>
    <w:rsid w:val="00A83B7C"/>
    <w:rsid w:val="00A84148"/>
    <w:rsid w:val="00A85CE4"/>
    <w:rsid w:val="00A85E96"/>
    <w:rsid w:val="00A931A4"/>
    <w:rsid w:val="00A978EF"/>
    <w:rsid w:val="00AA1584"/>
    <w:rsid w:val="00AA1588"/>
    <w:rsid w:val="00AA1BD6"/>
    <w:rsid w:val="00AA3365"/>
    <w:rsid w:val="00AA5213"/>
    <w:rsid w:val="00AB082E"/>
    <w:rsid w:val="00AB2464"/>
    <w:rsid w:val="00AB2E01"/>
    <w:rsid w:val="00AB3600"/>
    <w:rsid w:val="00AB53F2"/>
    <w:rsid w:val="00AB5C30"/>
    <w:rsid w:val="00AB6DCB"/>
    <w:rsid w:val="00AC091D"/>
    <w:rsid w:val="00AC19D1"/>
    <w:rsid w:val="00AC70F2"/>
    <w:rsid w:val="00AC780E"/>
    <w:rsid w:val="00AD005C"/>
    <w:rsid w:val="00AD0557"/>
    <w:rsid w:val="00AD0C19"/>
    <w:rsid w:val="00AD33EB"/>
    <w:rsid w:val="00AD37BE"/>
    <w:rsid w:val="00AD3D0C"/>
    <w:rsid w:val="00AD49CF"/>
    <w:rsid w:val="00AD59F3"/>
    <w:rsid w:val="00AE03F2"/>
    <w:rsid w:val="00AE05FA"/>
    <w:rsid w:val="00AE17DC"/>
    <w:rsid w:val="00AE21F2"/>
    <w:rsid w:val="00AE3396"/>
    <w:rsid w:val="00AF2875"/>
    <w:rsid w:val="00AF2CE9"/>
    <w:rsid w:val="00AF4372"/>
    <w:rsid w:val="00AF5D95"/>
    <w:rsid w:val="00AF70C4"/>
    <w:rsid w:val="00B01628"/>
    <w:rsid w:val="00B02222"/>
    <w:rsid w:val="00B0334C"/>
    <w:rsid w:val="00B0545C"/>
    <w:rsid w:val="00B05CED"/>
    <w:rsid w:val="00B05F43"/>
    <w:rsid w:val="00B143FD"/>
    <w:rsid w:val="00B16822"/>
    <w:rsid w:val="00B179CB"/>
    <w:rsid w:val="00B22DC7"/>
    <w:rsid w:val="00B2588A"/>
    <w:rsid w:val="00B30124"/>
    <w:rsid w:val="00B31857"/>
    <w:rsid w:val="00B31C97"/>
    <w:rsid w:val="00B31CB0"/>
    <w:rsid w:val="00B338B2"/>
    <w:rsid w:val="00B36AFE"/>
    <w:rsid w:val="00B42220"/>
    <w:rsid w:val="00B43048"/>
    <w:rsid w:val="00B44E79"/>
    <w:rsid w:val="00B51DBD"/>
    <w:rsid w:val="00B53A7B"/>
    <w:rsid w:val="00B53CC5"/>
    <w:rsid w:val="00B549CD"/>
    <w:rsid w:val="00B60561"/>
    <w:rsid w:val="00B62148"/>
    <w:rsid w:val="00B62791"/>
    <w:rsid w:val="00B62AAE"/>
    <w:rsid w:val="00B635CF"/>
    <w:rsid w:val="00B63BA8"/>
    <w:rsid w:val="00B63DE5"/>
    <w:rsid w:val="00B64AFE"/>
    <w:rsid w:val="00B672C7"/>
    <w:rsid w:val="00B701CE"/>
    <w:rsid w:val="00B70DEA"/>
    <w:rsid w:val="00B73A80"/>
    <w:rsid w:val="00B73FA3"/>
    <w:rsid w:val="00B757BF"/>
    <w:rsid w:val="00B774B2"/>
    <w:rsid w:val="00B80A8A"/>
    <w:rsid w:val="00B852F1"/>
    <w:rsid w:val="00B86693"/>
    <w:rsid w:val="00B92A77"/>
    <w:rsid w:val="00B9364F"/>
    <w:rsid w:val="00B937D0"/>
    <w:rsid w:val="00B960DC"/>
    <w:rsid w:val="00B96D43"/>
    <w:rsid w:val="00B978DC"/>
    <w:rsid w:val="00BA529F"/>
    <w:rsid w:val="00BA7D6F"/>
    <w:rsid w:val="00BB2137"/>
    <w:rsid w:val="00BB3051"/>
    <w:rsid w:val="00BB3D33"/>
    <w:rsid w:val="00BB4B4D"/>
    <w:rsid w:val="00BB6E1A"/>
    <w:rsid w:val="00BC3701"/>
    <w:rsid w:val="00BC48EC"/>
    <w:rsid w:val="00BC66D7"/>
    <w:rsid w:val="00BD13FB"/>
    <w:rsid w:val="00BD176E"/>
    <w:rsid w:val="00BD4127"/>
    <w:rsid w:val="00BD645E"/>
    <w:rsid w:val="00BE1B34"/>
    <w:rsid w:val="00BE3235"/>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33DD"/>
    <w:rsid w:val="00C04171"/>
    <w:rsid w:val="00C12F5D"/>
    <w:rsid w:val="00C12F8A"/>
    <w:rsid w:val="00C20484"/>
    <w:rsid w:val="00C225CA"/>
    <w:rsid w:val="00C26408"/>
    <w:rsid w:val="00C26524"/>
    <w:rsid w:val="00C26BAC"/>
    <w:rsid w:val="00C312B9"/>
    <w:rsid w:val="00C33722"/>
    <w:rsid w:val="00C33DB4"/>
    <w:rsid w:val="00C36291"/>
    <w:rsid w:val="00C36BE6"/>
    <w:rsid w:val="00C37A7A"/>
    <w:rsid w:val="00C37AFA"/>
    <w:rsid w:val="00C41116"/>
    <w:rsid w:val="00C43959"/>
    <w:rsid w:val="00C46182"/>
    <w:rsid w:val="00C47646"/>
    <w:rsid w:val="00C50203"/>
    <w:rsid w:val="00C51E66"/>
    <w:rsid w:val="00C5674D"/>
    <w:rsid w:val="00C6092E"/>
    <w:rsid w:val="00C609F8"/>
    <w:rsid w:val="00C6257A"/>
    <w:rsid w:val="00C62ED3"/>
    <w:rsid w:val="00C6324C"/>
    <w:rsid w:val="00C67D4F"/>
    <w:rsid w:val="00C72BA6"/>
    <w:rsid w:val="00C7616A"/>
    <w:rsid w:val="00C8023B"/>
    <w:rsid w:val="00C8178A"/>
    <w:rsid w:val="00C82AD9"/>
    <w:rsid w:val="00C834BD"/>
    <w:rsid w:val="00C83A85"/>
    <w:rsid w:val="00C85F58"/>
    <w:rsid w:val="00C86E44"/>
    <w:rsid w:val="00C91A9F"/>
    <w:rsid w:val="00CA09D9"/>
    <w:rsid w:val="00CA36E9"/>
    <w:rsid w:val="00CA379A"/>
    <w:rsid w:val="00CA3A27"/>
    <w:rsid w:val="00CA3F12"/>
    <w:rsid w:val="00CA5190"/>
    <w:rsid w:val="00CB09D9"/>
    <w:rsid w:val="00CB10D4"/>
    <w:rsid w:val="00CB3595"/>
    <w:rsid w:val="00CB6134"/>
    <w:rsid w:val="00CC1043"/>
    <w:rsid w:val="00CC1493"/>
    <w:rsid w:val="00CC2C81"/>
    <w:rsid w:val="00CC3365"/>
    <w:rsid w:val="00CC35F4"/>
    <w:rsid w:val="00CC3B4E"/>
    <w:rsid w:val="00CC6711"/>
    <w:rsid w:val="00CC73AC"/>
    <w:rsid w:val="00CD4CA4"/>
    <w:rsid w:val="00CD57A5"/>
    <w:rsid w:val="00CD6F5E"/>
    <w:rsid w:val="00CE080C"/>
    <w:rsid w:val="00CE0B3C"/>
    <w:rsid w:val="00CE1790"/>
    <w:rsid w:val="00CE4F76"/>
    <w:rsid w:val="00CE5C6A"/>
    <w:rsid w:val="00CE7067"/>
    <w:rsid w:val="00CE7431"/>
    <w:rsid w:val="00CF0249"/>
    <w:rsid w:val="00CF096C"/>
    <w:rsid w:val="00CF20F9"/>
    <w:rsid w:val="00CF34FF"/>
    <w:rsid w:val="00CF4A7D"/>
    <w:rsid w:val="00CF551A"/>
    <w:rsid w:val="00CF5F93"/>
    <w:rsid w:val="00CF6F45"/>
    <w:rsid w:val="00CF721A"/>
    <w:rsid w:val="00CF7EC4"/>
    <w:rsid w:val="00D00D17"/>
    <w:rsid w:val="00D019D5"/>
    <w:rsid w:val="00D02228"/>
    <w:rsid w:val="00D0490A"/>
    <w:rsid w:val="00D053AA"/>
    <w:rsid w:val="00D064E9"/>
    <w:rsid w:val="00D06DE7"/>
    <w:rsid w:val="00D06F3F"/>
    <w:rsid w:val="00D11268"/>
    <w:rsid w:val="00D16674"/>
    <w:rsid w:val="00D16837"/>
    <w:rsid w:val="00D172BC"/>
    <w:rsid w:val="00D2255A"/>
    <w:rsid w:val="00D2420F"/>
    <w:rsid w:val="00D24AB4"/>
    <w:rsid w:val="00D24C13"/>
    <w:rsid w:val="00D26FE7"/>
    <w:rsid w:val="00D327A7"/>
    <w:rsid w:val="00D32C65"/>
    <w:rsid w:val="00D33FD8"/>
    <w:rsid w:val="00D342D9"/>
    <w:rsid w:val="00D3790E"/>
    <w:rsid w:val="00D40FDB"/>
    <w:rsid w:val="00D4124D"/>
    <w:rsid w:val="00D42A3B"/>
    <w:rsid w:val="00D4566C"/>
    <w:rsid w:val="00D46A06"/>
    <w:rsid w:val="00D47244"/>
    <w:rsid w:val="00D472F9"/>
    <w:rsid w:val="00D51E77"/>
    <w:rsid w:val="00D52102"/>
    <w:rsid w:val="00D545C7"/>
    <w:rsid w:val="00D60606"/>
    <w:rsid w:val="00D627E7"/>
    <w:rsid w:val="00D63794"/>
    <w:rsid w:val="00D64B58"/>
    <w:rsid w:val="00D64FD6"/>
    <w:rsid w:val="00D659ED"/>
    <w:rsid w:val="00D67E87"/>
    <w:rsid w:val="00D67F19"/>
    <w:rsid w:val="00D70C70"/>
    <w:rsid w:val="00D7662D"/>
    <w:rsid w:val="00D80334"/>
    <w:rsid w:val="00D8085A"/>
    <w:rsid w:val="00D8204E"/>
    <w:rsid w:val="00D85B0B"/>
    <w:rsid w:val="00D85ED1"/>
    <w:rsid w:val="00D917B6"/>
    <w:rsid w:val="00D93DA4"/>
    <w:rsid w:val="00D96CCC"/>
    <w:rsid w:val="00D9706B"/>
    <w:rsid w:val="00DA0AFE"/>
    <w:rsid w:val="00DA1470"/>
    <w:rsid w:val="00DA59A0"/>
    <w:rsid w:val="00DB09E9"/>
    <w:rsid w:val="00DB34F4"/>
    <w:rsid w:val="00DB40EF"/>
    <w:rsid w:val="00DB5251"/>
    <w:rsid w:val="00DB7A11"/>
    <w:rsid w:val="00DC056B"/>
    <w:rsid w:val="00DC078F"/>
    <w:rsid w:val="00DC0EC1"/>
    <w:rsid w:val="00DC16B7"/>
    <w:rsid w:val="00DC3FCB"/>
    <w:rsid w:val="00DC48CF"/>
    <w:rsid w:val="00DC71D4"/>
    <w:rsid w:val="00DD0102"/>
    <w:rsid w:val="00DD2F51"/>
    <w:rsid w:val="00DD3629"/>
    <w:rsid w:val="00DD4045"/>
    <w:rsid w:val="00DD5E6E"/>
    <w:rsid w:val="00DE134F"/>
    <w:rsid w:val="00DF20FA"/>
    <w:rsid w:val="00DF5680"/>
    <w:rsid w:val="00DF6BBD"/>
    <w:rsid w:val="00E00196"/>
    <w:rsid w:val="00E00922"/>
    <w:rsid w:val="00E036E3"/>
    <w:rsid w:val="00E0756F"/>
    <w:rsid w:val="00E1093F"/>
    <w:rsid w:val="00E10DF2"/>
    <w:rsid w:val="00E11701"/>
    <w:rsid w:val="00E144C2"/>
    <w:rsid w:val="00E16447"/>
    <w:rsid w:val="00E17FCE"/>
    <w:rsid w:val="00E232B2"/>
    <w:rsid w:val="00E25403"/>
    <w:rsid w:val="00E26844"/>
    <w:rsid w:val="00E31EE0"/>
    <w:rsid w:val="00E34B85"/>
    <w:rsid w:val="00E365BA"/>
    <w:rsid w:val="00E40316"/>
    <w:rsid w:val="00E43E40"/>
    <w:rsid w:val="00E46A76"/>
    <w:rsid w:val="00E46CE9"/>
    <w:rsid w:val="00E46F7B"/>
    <w:rsid w:val="00E519E5"/>
    <w:rsid w:val="00E54328"/>
    <w:rsid w:val="00E57B39"/>
    <w:rsid w:val="00E61535"/>
    <w:rsid w:val="00E627CF"/>
    <w:rsid w:val="00E640CE"/>
    <w:rsid w:val="00E642FD"/>
    <w:rsid w:val="00E64F21"/>
    <w:rsid w:val="00E6543E"/>
    <w:rsid w:val="00E65ECE"/>
    <w:rsid w:val="00E67163"/>
    <w:rsid w:val="00E67679"/>
    <w:rsid w:val="00E67A93"/>
    <w:rsid w:val="00E70142"/>
    <w:rsid w:val="00E70767"/>
    <w:rsid w:val="00E742B4"/>
    <w:rsid w:val="00E8018F"/>
    <w:rsid w:val="00E812BF"/>
    <w:rsid w:val="00E824AE"/>
    <w:rsid w:val="00E83387"/>
    <w:rsid w:val="00E86267"/>
    <w:rsid w:val="00E86BBC"/>
    <w:rsid w:val="00E912EC"/>
    <w:rsid w:val="00E9143C"/>
    <w:rsid w:val="00E9200D"/>
    <w:rsid w:val="00E95312"/>
    <w:rsid w:val="00E97B5F"/>
    <w:rsid w:val="00EA243D"/>
    <w:rsid w:val="00EA2683"/>
    <w:rsid w:val="00EA3EBA"/>
    <w:rsid w:val="00EA49EA"/>
    <w:rsid w:val="00EA771A"/>
    <w:rsid w:val="00EB184F"/>
    <w:rsid w:val="00EB20BF"/>
    <w:rsid w:val="00EB2B73"/>
    <w:rsid w:val="00EB50A3"/>
    <w:rsid w:val="00EB57B9"/>
    <w:rsid w:val="00EB73AB"/>
    <w:rsid w:val="00EB7C07"/>
    <w:rsid w:val="00EC312F"/>
    <w:rsid w:val="00EC4A03"/>
    <w:rsid w:val="00EC54CB"/>
    <w:rsid w:val="00EC5E7B"/>
    <w:rsid w:val="00EC77B2"/>
    <w:rsid w:val="00ED0793"/>
    <w:rsid w:val="00ED438C"/>
    <w:rsid w:val="00ED71B0"/>
    <w:rsid w:val="00EE03ED"/>
    <w:rsid w:val="00EE2A73"/>
    <w:rsid w:val="00EE3A16"/>
    <w:rsid w:val="00EE41D1"/>
    <w:rsid w:val="00EE4223"/>
    <w:rsid w:val="00EE7C58"/>
    <w:rsid w:val="00EF1C34"/>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001C"/>
    <w:rsid w:val="00F32081"/>
    <w:rsid w:val="00F323CB"/>
    <w:rsid w:val="00F32A16"/>
    <w:rsid w:val="00F34D81"/>
    <w:rsid w:val="00F35B82"/>
    <w:rsid w:val="00F361E3"/>
    <w:rsid w:val="00F41874"/>
    <w:rsid w:val="00F4369D"/>
    <w:rsid w:val="00F44B09"/>
    <w:rsid w:val="00F45279"/>
    <w:rsid w:val="00F5380B"/>
    <w:rsid w:val="00F56DE7"/>
    <w:rsid w:val="00F603FF"/>
    <w:rsid w:val="00F62670"/>
    <w:rsid w:val="00F6602B"/>
    <w:rsid w:val="00F661E4"/>
    <w:rsid w:val="00F66D95"/>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A4C2A"/>
    <w:rsid w:val="00FB4241"/>
    <w:rsid w:val="00FB603B"/>
    <w:rsid w:val="00FC067F"/>
    <w:rsid w:val="00FC55A4"/>
    <w:rsid w:val="00FC587C"/>
    <w:rsid w:val="00FC596E"/>
    <w:rsid w:val="00FD0687"/>
    <w:rsid w:val="00FD2FCE"/>
    <w:rsid w:val="00FD5501"/>
    <w:rsid w:val="00FE16F2"/>
    <w:rsid w:val="00FE3477"/>
    <w:rsid w:val="00FF00C5"/>
    <w:rsid w:val="00FF2322"/>
    <w:rsid w:val="00FF5A81"/>
    <w:rsid w:val="00FF5E10"/>
    <w:rsid w:val="00FF7588"/>
    <w:rsid w:val="072E2742"/>
    <w:rsid w:val="305D0CEC"/>
    <w:rsid w:val="30C0EDB4"/>
    <w:rsid w:val="4CF45EBB"/>
    <w:rsid w:val="52E6971A"/>
    <w:rsid w:val="69371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AB8026"/>
  <w15:chartTrackingRefBased/>
  <w15:docId w15:val="{3074A089-0C56-425E-8965-8DBB05E2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unhideWhenUsed/>
    <w:rsid w:val="0017385A"/>
    <w:rPr>
      <w:sz w:val="20"/>
      <w:szCs w:val="20"/>
    </w:rPr>
  </w:style>
  <w:style w:type="character" w:customStyle="1" w:styleId="TextkomenteChar">
    <w:name w:val="Text komentáře Char"/>
    <w:basedOn w:val="Standardnpsmoodstavce"/>
    <w:link w:val="Textkomente"/>
    <w:uiPriority w:val="99"/>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customStyle="1" w:styleId="paragraph">
    <w:name w:val="paragraph"/>
    <w:basedOn w:val="Normln"/>
    <w:rsid w:val="005E08A5"/>
    <w:pPr>
      <w:spacing w:before="100" w:beforeAutospacing="1" w:after="100" w:afterAutospacing="1"/>
    </w:pPr>
  </w:style>
  <w:style w:type="character" w:customStyle="1" w:styleId="normaltextrun">
    <w:name w:val="normaltextrun"/>
    <w:basedOn w:val="Standardnpsmoodstavce"/>
    <w:rsid w:val="005E08A5"/>
  </w:style>
  <w:style w:type="character" w:customStyle="1" w:styleId="tabchar">
    <w:name w:val="tabchar"/>
    <w:basedOn w:val="Standardnpsmoodstavce"/>
    <w:rsid w:val="005E08A5"/>
  </w:style>
  <w:style w:type="character" w:customStyle="1" w:styleId="eop">
    <w:name w:val="eop"/>
    <w:basedOn w:val="Standardnpsmoodstavce"/>
    <w:rsid w:val="005E08A5"/>
  </w:style>
  <w:style w:type="character" w:customStyle="1" w:styleId="contextualspellingandgrammarerror">
    <w:name w:val="contextualspellingandgrammarerror"/>
    <w:basedOn w:val="Standardnpsmoodstavce"/>
    <w:rsid w:val="00EE3A16"/>
  </w:style>
  <w:style w:type="paragraph" w:styleId="Revize">
    <w:name w:val="Revision"/>
    <w:hidden/>
    <w:uiPriority w:val="99"/>
    <w:semiHidden/>
    <w:rsid w:val="005F178F"/>
    <w:rPr>
      <w:sz w:val="24"/>
      <w:szCs w:val="24"/>
    </w:rPr>
  </w:style>
  <w:style w:type="paragraph" w:styleId="Odstavecseseznamem">
    <w:name w:val="List Paragraph"/>
    <w:basedOn w:val="Normln"/>
    <w:uiPriority w:val="34"/>
    <w:qFormat/>
    <w:rsid w:val="001913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175854494">
      <w:bodyDiv w:val="1"/>
      <w:marLeft w:val="0"/>
      <w:marRight w:val="0"/>
      <w:marTop w:val="0"/>
      <w:marBottom w:val="0"/>
      <w:divBdr>
        <w:top w:val="none" w:sz="0" w:space="0" w:color="auto"/>
        <w:left w:val="none" w:sz="0" w:space="0" w:color="auto"/>
        <w:bottom w:val="none" w:sz="0" w:space="0" w:color="auto"/>
        <w:right w:val="none" w:sz="0" w:space="0" w:color="auto"/>
      </w:divBdr>
      <w:divsChild>
        <w:div w:id="510098175">
          <w:marLeft w:val="0"/>
          <w:marRight w:val="0"/>
          <w:marTop w:val="0"/>
          <w:marBottom w:val="0"/>
          <w:divBdr>
            <w:top w:val="none" w:sz="0" w:space="0" w:color="auto"/>
            <w:left w:val="none" w:sz="0" w:space="0" w:color="auto"/>
            <w:bottom w:val="none" w:sz="0" w:space="0" w:color="auto"/>
            <w:right w:val="none" w:sz="0" w:space="0" w:color="auto"/>
          </w:divBdr>
        </w:div>
        <w:div w:id="1215434092">
          <w:marLeft w:val="0"/>
          <w:marRight w:val="0"/>
          <w:marTop w:val="0"/>
          <w:marBottom w:val="0"/>
          <w:divBdr>
            <w:top w:val="none" w:sz="0" w:space="0" w:color="auto"/>
            <w:left w:val="none" w:sz="0" w:space="0" w:color="auto"/>
            <w:bottom w:val="none" w:sz="0" w:space="0" w:color="auto"/>
            <w:right w:val="none" w:sz="0" w:space="0" w:color="auto"/>
          </w:divBdr>
          <w:divsChild>
            <w:div w:id="610940943">
              <w:marLeft w:val="0"/>
              <w:marRight w:val="0"/>
              <w:marTop w:val="0"/>
              <w:marBottom w:val="0"/>
              <w:divBdr>
                <w:top w:val="none" w:sz="0" w:space="0" w:color="auto"/>
                <w:left w:val="none" w:sz="0" w:space="0" w:color="auto"/>
                <w:bottom w:val="none" w:sz="0" w:space="0" w:color="auto"/>
                <w:right w:val="none" w:sz="0" w:space="0" w:color="auto"/>
              </w:divBdr>
            </w:div>
            <w:div w:id="808548732">
              <w:marLeft w:val="0"/>
              <w:marRight w:val="0"/>
              <w:marTop w:val="0"/>
              <w:marBottom w:val="0"/>
              <w:divBdr>
                <w:top w:val="none" w:sz="0" w:space="0" w:color="auto"/>
                <w:left w:val="none" w:sz="0" w:space="0" w:color="auto"/>
                <w:bottom w:val="none" w:sz="0" w:space="0" w:color="auto"/>
                <w:right w:val="none" w:sz="0" w:space="0" w:color="auto"/>
              </w:divBdr>
            </w:div>
            <w:div w:id="275256218">
              <w:marLeft w:val="0"/>
              <w:marRight w:val="0"/>
              <w:marTop w:val="0"/>
              <w:marBottom w:val="0"/>
              <w:divBdr>
                <w:top w:val="none" w:sz="0" w:space="0" w:color="auto"/>
                <w:left w:val="none" w:sz="0" w:space="0" w:color="auto"/>
                <w:bottom w:val="none" w:sz="0" w:space="0" w:color="auto"/>
                <w:right w:val="none" w:sz="0" w:space="0" w:color="auto"/>
              </w:divBdr>
            </w:div>
            <w:div w:id="412169826">
              <w:marLeft w:val="0"/>
              <w:marRight w:val="0"/>
              <w:marTop w:val="0"/>
              <w:marBottom w:val="0"/>
              <w:divBdr>
                <w:top w:val="none" w:sz="0" w:space="0" w:color="auto"/>
                <w:left w:val="none" w:sz="0" w:space="0" w:color="auto"/>
                <w:bottom w:val="none" w:sz="0" w:space="0" w:color="auto"/>
                <w:right w:val="none" w:sz="0" w:space="0" w:color="auto"/>
              </w:divBdr>
            </w:div>
            <w:div w:id="1445616131">
              <w:marLeft w:val="0"/>
              <w:marRight w:val="0"/>
              <w:marTop w:val="0"/>
              <w:marBottom w:val="0"/>
              <w:divBdr>
                <w:top w:val="none" w:sz="0" w:space="0" w:color="auto"/>
                <w:left w:val="none" w:sz="0" w:space="0" w:color="auto"/>
                <w:bottom w:val="none" w:sz="0" w:space="0" w:color="auto"/>
                <w:right w:val="none" w:sz="0" w:space="0" w:color="auto"/>
              </w:divBdr>
            </w:div>
          </w:divsChild>
        </w:div>
        <w:div w:id="323314751">
          <w:marLeft w:val="0"/>
          <w:marRight w:val="0"/>
          <w:marTop w:val="0"/>
          <w:marBottom w:val="0"/>
          <w:divBdr>
            <w:top w:val="none" w:sz="0" w:space="0" w:color="auto"/>
            <w:left w:val="none" w:sz="0" w:space="0" w:color="auto"/>
            <w:bottom w:val="none" w:sz="0" w:space="0" w:color="auto"/>
            <w:right w:val="none" w:sz="0" w:space="0" w:color="auto"/>
          </w:divBdr>
          <w:divsChild>
            <w:div w:id="64299772">
              <w:marLeft w:val="0"/>
              <w:marRight w:val="0"/>
              <w:marTop w:val="0"/>
              <w:marBottom w:val="0"/>
              <w:divBdr>
                <w:top w:val="none" w:sz="0" w:space="0" w:color="auto"/>
                <w:left w:val="none" w:sz="0" w:space="0" w:color="auto"/>
                <w:bottom w:val="none" w:sz="0" w:space="0" w:color="auto"/>
                <w:right w:val="none" w:sz="0" w:space="0" w:color="auto"/>
              </w:divBdr>
            </w:div>
            <w:div w:id="782650994">
              <w:marLeft w:val="0"/>
              <w:marRight w:val="0"/>
              <w:marTop w:val="0"/>
              <w:marBottom w:val="0"/>
              <w:divBdr>
                <w:top w:val="none" w:sz="0" w:space="0" w:color="auto"/>
                <w:left w:val="none" w:sz="0" w:space="0" w:color="auto"/>
                <w:bottom w:val="none" w:sz="0" w:space="0" w:color="auto"/>
                <w:right w:val="none" w:sz="0" w:space="0" w:color="auto"/>
              </w:divBdr>
            </w:div>
            <w:div w:id="1417556266">
              <w:marLeft w:val="0"/>
              <w:marRight w:val="0"/>
              <w:marTop w:val="0"/>
              <w:marBottom w:val="0"/>
              <w:divBdr>
                <w:top w:val="none" w:sz="0" w:space="0" w:color="auto"/>
                <w:left w:val="none" w:sz="0" w:space="0" w:color="auto"/>
                <w:bottom w:val="none" w:sz="0" w:space="0" w:color="auto"/>
                <w:right w:val="none" w:sz="0" w:space="0" w:color="auto"/>
              </w:divBdr>
            </w:div>
            <w:div w:id="1611812523">
              <w:marLeft w:val="0"/>
              <w:marRight w:val="0"/>
              <w:marTop w:val="0"/>
              <w:marBottom w:val="0"/>
              <w:divBdr>
                <w:top w:val="none" w:sz="0" w:space="0" w:color="auto"/>
                <w:left w:val="none" w:sz="0" w:space="0" w:color="auto"/>
                <w:bottom w:val="none" w:sz="0" w:space="0" w:color="auto"/>
                <w:right w:val="none" w:sz="0" w:space="0" w:color="auto"/>
              </w:divBdr>
            </w:div>
          </w:divsChild>
        </w:div>
        <w:div w:id="776758657">
          <w:marLeft w:val="0"/>
          <w:marRight w:val="0"/>
          <w:marTop w:val="0"/>
          <w:marBottom w:val="0"/>
          <w:divBdr>
            <w:top w:val="none" w:sz="0" w:space="0" w:color="auto"/>
            <w:left w:val="none" w:sz="0" w:space="0" w:color="auto"/>
            <w:bottom w:val="none" w:sz="0" w:space="0" w:color="auto"/>
            <w:right w:val="none" w:sz="0" w:space="0" w:color="auto"/>
          </w:divBdr>
          <w:divsChild>
            <w:div w:id="102919523">
              <w:marLeft w:val="0"/>
              <w:marRight w:val="0"/>
              <w:marTop w:val="0"/>
              <w:marBottom w:val="0"/>
              <w:divBdr>
                <w:top w:val="none" w:sz="0" w:space="0" w:color="auto"/>
                <w:left w:val="none" w:sz="0" w:space="0" w:color="auto"/>
                <w:bottom w:val="none" w:sz="0" w:space="0" w:color="auto"/>
                <w:right w:val="none" w:sz="0" w:space="0" w:color="auto"/>
              </w:divBdr>
            </w:div>
            <w:div w:id="443160254">
              <w:marLeft w:val="0"/>
              <w:marRight w:val="0"/>
              <w:marTop w:val="0"/>
              <w:marBottom w:val="0"/>
              <w:divBdr>
                <w:top w:val="none" w:sz="0" w:space="0" w:color="auto"/>
                <w:left w:val="none" w:sz="0" w:space="0" w:color="auto"/>
                <w:bottom w:val="none" w:sz="0" w:space="0" w:color="auto"/>
                <w:right w:val="none" w:sz="0" w:space="0" w:color="auto"/>
              </w:divBdr>
            </w:div>
            <w:div w:id="1320772200">
              <w:marLeft w:val="0"/>
              <w:marRight w:val="0"/>
              <w:marTop w:val="0"/>
              <w:marBottom w:val="0"/>
              <w:divBdr>
                <w:top w:val="none" w:sz="0" w:space="0" w:color="auto"/>
                <w:left w:val="none" w:sz="0" w:space="0" w:color="auto"/>
                <w:bottom w:val="none" w:sz="0" w:space="0" w:color="auto"/>
                <w:right w:val="none" w:sz="0" w:space="0" w:color="auto"/>
              </w:divBdr>
            </w:div>
            <w:div w:id="1300069663">
              <w:marLeft w:val="0"/>
              <w:marRight w:val="0"/>
              <w:marTop w:val="0"/>
              <w:marBottom w:val="0"/>
              <w:divBdr>
                <w:top w:val="none" w:sz="0" w:space="0" w:color="auto"/>
                <w:left w:val="none" w:sz="0" w:space="0" w:color="auto"/>
                <w:bottom w:val="none" w:sz="0" w:space="0" w:color="auto"/>
                <w:right w:val="none" w:sz="0" w:space="0" w:color="auto"/>
              </w:divBdr>
            </w:div>
            <w:div w:id="760106140">
              <w:marLeft w:val="0"/>
              <w:marRight w:val="0"/>
              <w:marTop w:val="0"/>
              <w:marBottom w:val="0"/>
              <w:divBdr>
                <w:top w:val="none" w:sz="0" w:space="0" w:color="auto"/>
                <w:left w:val="none" w:sz="0" w:space="0" w:color="auto"/>
                <w:bottom w:val="none" w:sz="0" w:space="0" w:color="auto"/>
                <w:right w:val="none" w:sz="0" w:space="0" w:color="auto"/>
              </w:divBdr>
            </w:div>
          </w:divsChild>
        </w:div>
        <w:div w:id="1701783805">
          <w:marLeft w:val="0"/>
          <w:marRight w:val="0"/>
          <w:marTop w:val="0"/>
          <w:marBottom w:val="0"/>
          <w:divBdr>
            <w:top w:val="none" w:sz="0" w:space="0" w:color="auto"/>
            <w:left w:val="none" w:sz="0" w:space="0" w:color="auto"/>
            <w:bottom w:val="none" w:sz="0" w:space="0" w:color="auto"/>
            <w:right w:val="none" w:sz="0" w:space="0" w:color="auto"/>
          </w:divBdr>
          <w:divsChild>
            <w:div w:id="23397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5462">
      <w:bodyDiv w:val="1"/>
      <w:marLeft w:val="0"/>
      <w:marRight w:val="0"/>
      <w:marTop w:val="0"/>
      <w:marBottom w:val="0"/>
      <w:divBdr>
        <w:top w:val="none" w:sz="0" w:space="0" w:color="auto"/>
        <w:left w:val="none" w:sz="0" w:space="0" w:color="auto"/>
        <w:bottom w:val="none" w:sz="0" w:space="0" w:color="auto"/>
        <w:right w:val="none" w:sz="0" w:space="0" w:color="auto"/>
      </w:divBdr>
      <w:divsChild>
        <w:div w:id="1322925920">
          <w:marLeft w:val="0"/>
          <w:marRight w:val="0"/>
          <w:marTop w:val="0"/>
          <w:marBottom w:val="0"/>
          <w:divBdr>
            <w:top w:val="none" w:sz="0" w:space="0" w:color="auto"/>
            <w:left w:val="none" w:sz="0" w:space="0" w:color="auto"/>
            <w:bottom w:val="none" w:sz="0" w:space="0" w:color="auto"/>
            <w:right w:val="none" w:sz="0" w:space="0" w:color="auto"/>
          </w:divBdr>
        </w:div>
        <w:div w:id="1929149924">
          <w:marLeft w:val="0"/>
          <w:marRight w:val="0"/>
          <w:marTop w:val="0"/>
          <w:marBottom w:val="0"/>
          <w:divBdr>
            <w:top w:val="none" w:sz="0" w:space="0" w:color="auto"/>
            <w:left w:val="none" w:sz="0" w:space="0" w:color="auto"/>
            <w:bottom w:val="none" w:sz="0" w:space="0" w:color="auto"/>
            <w:right w:val="none" w:sz="0" w:space="0" w:color="auto"/>
          </w:divBdr>
        </w:div>
      </w:divsChild>
    </w:div>
    <w:div w:id="1205366995">
      <w:bodyDiv w:val="1"/>
      <w:marLeft w:val="0"/>
      <w:marRight w:val="0"/>
      <w:marTop w:val="0"/>
      <w:marBottom w:val="0"/>
      <w:divBdr>
        <w:top w:val="none" w:sz="0" w:space="0" w:color="auto"/>
        <w:left w:val="none" w:sz="0" w:space="0" w:color="auto"/>
        <w:bottom w:val="none" w:sz="0" w:space="0" w:color="auto"/>
        <w:right w:val="none" w:sz="0" w:space="0" w:color="auto"/>
      </w:divBdr>
      <w:divsChild>
        <w:div w:id="545525875">
          <w:marLeft w:val="0"/>
          <w:marRight w:val="0"/>
          <w:marTop w:val="0"/>
          <w:marBottom w:val="0"/>
          <w:divBdr>
            <w:top w:val="none" w:sz="0" w:space="0" w:color="auto"/>
            <w:left w:val="none" w:sz="0" w:space="0" w:color="auto"/>
            <w:bottom w:val="none" w:sz="0" w:space="0" w:color="auto"/>
            <w:right w:val="none" w:sz="0" w:space="0" w:color="auto"/>
          </w:divBdr>
        </w:div>
        <w:div w:id="634680283">
          <w:marLeft w:val="0"/>
          <w:marRight w:val="0"/>
          <w:marTop w:val="0"/>
          <w:marBottom w:val="0"/>
          <w:divBdr>
            <w:top w:val="none" w:sz="0" w:space="0" w:color="auto"/>
            <w:left w:val="none" w:sz="0" w:space="0" w:color="auto"/>
            <w:bottom w:val="none" w:sz="0" w:space="0" w:color="auto"/>
            <w:right w:val="none" w:sz="0" w:space="0" w:color="auto"/>
          </w:divBdr>
        </w:div>
        <w:div w:id="963996707">
          <w:marLeft w:val="0"/>
          <w:marRight w:val="0"/>
          <w:marTop w:val="0"/>
          <w:marBottom w:val="0"/>
          <w:divBdr>
            <w:top w:val="none" w:sz="0" w:space="0" w:color="auto"/>
            <w:left w:val="none" w:sz="0" w:space="0" w:color="auto"/>
            <w:bottom w:val="none" w:sz="0" w:space="0" w:color="auto"/>
            <w:right w:val="none" w:sz="0" w:space="0" w:color="auto"/>
          </w:divBdr>
        </w:div>
        <w:div w:id="311836625">
          <w:marLeft w:val="0"/>
          <w:marRight w:val="0"/>
          <w:marTop w:val="0"/>
          <w:marBottom w:val="0"/>
          <w:divBdr>
            <w:top w:val="none" w:sz="0" w:space="0" w:color="auto"/>
            <w:left w:val="none" w:sz="0" w:space="0" w:color="auto"/>
            <w:bottom w:val="none" w:sz="0" w:space="0" w:color="auto"/>
            <w:right w:val="none" w:sz="0" w:space="0" w:color="auto"/>
          </w:divBdr>
        </w:div>
        <w:div w:id="1500461382">
          <w:marLeft w:val="0"/>
          <w:marRight w:val="0"/>
          <w:marTop w:val="0"/>
          <w:marBottom w:val="0"/>
          <w:divBdr>
            <w:top w:val="none" w:sz="0" w:space="0" w:color="auto"/>
            <w:left w:val="none" w:sz="0" w:space="0" w:color="auto"/>
            <w:bottom w:val="none" w:sz="0" w:space="0" w:color="auto"/>
            <w:right w:val="none" w:sz="0" w:space="0" w:color="auto"/>
          </w:divBdr>
        </w:div>
      </w:divsChild>
    </w:div>
    <w:div w:id="1229268068">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46893033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46">
          <w:marLeft w:val="0"/>
          <w:marRight w:val="0"/>
          <w:marTop w:val="0"/>
          <w:marBottom w:val="0"/>
          <w:divBdr>
            <w:top w:val="none" w:sz="0" w:space="0" w:color="auto"/>
            <w:left w:val="none" w:sz="0" w:space="0" w:color="auto"/>
            <w:bottom w:val="none" w:sz="0" w:space="0" w:color="auto"/>
            <w:right w:val="none" w:sz="0" w:space="0" w:color="auto"/>
          </w:divBdr>
        </w:div>
        <w:div w:id="829516393">
          <w:marLeft w:val="0"/>
          <w:marRight w:val="0"/>
          <w:marTop w:val="0"/>
          <w:marBottom w:val="0"/>
          <w:divBdr>
            <w:top w:val="none" w:sz="0" w:space="0" w:color="auto"/>
            <w:left w:val="none" w:sz="0" w:space="0" w:color="auto"/>
            <w:bottom w:val="none" w:sz="0" w:space="0" w:color="auto"/>
            <w:right w:val="none" w:sz="0" w:space="0" w:color="auto"/>
          </w:divBdr>
        </w:div>
      </w:divsChild>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061198369">
      <w:bodyDiv w:val="1"/>
      <w:marLeft w:val="0"/>
      <w:marRight w:val="0"/>
      <w:marTop w:val="0"/>
      <w:marBottom w:val="0"/>
      <w:divBdr>
        <w:top w:val="none" w:sz="0" w:space="0" w:color="auto"/>
        <w:left w:val="none" w:sz="0" w:space="0" w:color="auto"/>
        <w:bottom w:val="none" w:sz="0" w:space="0" w:color="auto"/>
        <w:right w:val="none" w:sz="0" w:space="0" w:color="auto"/>
      </w:divBdr>
      <w:divsChild>
        <w:div w:id="389427886">
          <w:marLeft w:val="0"/>
          <w:marRight w:val="0"/>
          <w:marTop w:val="0"/>
          <w:marBottom w:val="0"/>
          <w:divBdr>
            <w:top w:val="none" w:sz="0" w:space="0" w:color="auto"/>
            <w:left w:val="none" w:sz="0" w:space="0" w:color="auto"/>
            <w:bottom w:val="none" w:sz="0" w:space="0" w:color="auto"/>
            <w:right w:val="none" w:sz="0" w:space="0" w:color="auto"/>
          </w:divBdr>
        </w:div>
        <w:div w:id="1576475052">
          <w:marLeft w:val="0"/>
          <w:marRight w:val="0"/>
          <w:marTop w:val="0"/>
          <w:marBottom w:val="0"/>
          <w:divBdr>
            <w:top w:val="none" w:sz="0" w:space="0" w:color="auto"/>
            <w:left w:val="none" w:sz="0" w:space="0" w:color="auto"/>
            <w:bottom w:val="none" w:sz="0" w:space="0" w:color="auto"/>
            <w:right w:val="none" w:sz="0" w:space="0" w:color="auto"/>
          </w:divBdr>
        </w:div>
        <w:div w:id="1853565059">
          <w:marLeft w:val="0"/>
          <w:marRight w:val="0"/>
          <w:marTop w:val="0"/>
          <w:marBottom w:val="0"/>
          <w:divBdr>
            <w:top w:val="none" w:sz="0" w:space="0" w:color="auto"/>
            <w:left w:val="none" w:sz="0" w:space="0" w:color="auto"/>
            <w:bottom w:val="none" w:sz="0" w:space="0" w:color="auto"/>
            <w:right w:val="none" w:sz="0" w:space="0" w:color="auto"/>
          </w:divBdr>
        </w:div>
        <w:div w:id="1090782647">
          <w:marLeft w:val="0"/>
          <w:marRight w:val="0"/>
          <w:marTop w:val="0"/>
          <w:marBottom w:val="0"/>
          <w:divBdr>
            <w:top w:val="none" w:sz="0" w:space="0" w:color="auto"/>
            <w:left w:val="none" w:sz="0" w:space="0" w:color="auto"/>
            <w:bottom w:val="none" w:sz="0" w:space="0" w:color="auto"/>
            <w:right w:val="none" w:sz="0" w:space="0" w:color="auto"/>
          </w:divBdr>
        </w:div>
        <w:div w:id="131637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oustav-ostrava.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uras@soustav-ostrava.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cba48c0-8987-41b7-bbd5-778b5690a622">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5" ma:contentTypeDescription="Create a new document." ma:contentTypeScope="" ma:versionID="0ac21ad9aad54d24fa5e9ecc290c1f99">
  <xsd:schema xmlns:xsd="http://www.w3.org/2001/XMLSchema" xmlns:xs="http://www.w3.org/2001/XMLSchema" xmlns:p="http://schemas.microsoft.com/office/2006/metadata/properties" xmlns:ns2="94bb808a-9cb8-49f3-97bd-06f68a3035b2" xmlns:ns3="ccba48c0-8987-41b7-bbd5-778b5690a622" targetNamespace="http://schemas.microsoft.com/office/2006/metadata/properties" ma:root="true" ma:fieldsID="3e6260f244a03fbd795da08a61fd2f37" ns2:_="" ns3:_="">
    <xsd:import namespace="94bb808a-9cb8-49f3-97bd-06f68a3035b2"/>
    <xsd:import namespace="ccba48c0-8987-41b7-bbd5-778b5690a6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a48c0-8987-41b7-bbd5-778b5690a6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5BD25F-0DE1-4766-9B8B-144FB681E875}">
  <ds:schemaRefs>
    <ds:schemaRef ds:uri="http://schemas.openxmlformats.org/officeDocument/2006/bibliography"/>
  </ds:schemaRefs>
</ds:datastoreItem>
</file>

<file path=customXml/itemProps2.xml><?xml version="1.0" encoding="utf-8"?>
<ds:datastoreItem xmlns:ds="http://schemas.openxmlformats.org/officeDocument/2006/customXml" ds:itemID="{E2D8AB5F-083D-46E1-9940-2ED96E51BA93}">
  <ds:schemaRefs>
    <ds:schemaRef ds:uri="http://schemas.microsoft.com/office/2006/metadata/properties"/>
    <ds:schemaRef ds:uri="http://schemas.microsoft.com/office/infopath/2007/PartnerControls"/>
    <ds:schemaRef ds:uri="ccba48c0-8987-41b7-bbd5-778b5690a622"/>
  </ds:schemaRefs>
</ds:datastoreItem>
</file>

<file path=customXml/itemProps3.xml><?xml version="1.0" encoding="utf-8"?>
<ds:datastoreItem xmlns:ds="http://schemas.openxmlformats.org/officeDocument/2006/customXml" ds:itemID="{E4EC6CA5-CC5E-4B74-BD9E-CDA0CC4E1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ccba48c0-8987-41b7-bbd5-778b569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0D1FDF-7F5D-473D-9B44-B3F15D4E0C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6973</Words>
  <Characters>41235</Characters>
  <Application>Microsoft Office Word</Application>
  <DocSecurity>4</DocSecurity>
  <Lines>343</Lines>
  <Paragraphs>96</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48112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Radim Kubový</cp:lastModifiedBy>
  <cp:revision>2</cp:revision>
  <cp:lastPrinted>2019-06-12T07:09:00Z</cp:lastPrinted>
  <dcterms:created xsi:type="dcterms:W3CDTF">2025-05-19T09:42:00Z</dcterms:created>
  <dcterms:modified xsi:type="dcterms:W3CDTF">2025-05-19T09:42:00Z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2022-01-31T11:02:47Z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c98fdd37-2dcd-4ca8-8100-d2df55d7289f</vt:lpwstr>
  </property>
  <property fmtid="{D5CDD505-2E9C-101B-9397-08002B2CF9AE}" pid="9" name="MSIP_Label_63ff9749-f68b-40ec-aa05-229831920469_ContentBits">
    <vt:lpwstr>2</vt:lpwstr>
  </property>
  <property fmtid="{D5CDD505-2E9C-101B-9397-08002B2CF9AE}" pid="10" name="Order">
    <vt:r8>1832300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Podruhe">
    <vt:bool>false</vt:bool>
  </property>
</Properties>
</file>